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04"/>
        <w:gridCol w:w="4395"/>
        <w:gridCol w:w="4964"/>
        <w:gridCol w:w="991"/>
        <w:gridCol w:w="849"/>
        <w:gridCol w:w="853"/>
        <w:gridCol w:w="1105"/>
      </w:tblGrid>
      <w:tr w:rsidR="000C1358" w:rsidRPr="000C1358" w14:paraId="5DDA9FF8" w14:textId="77777777" w:rsidTr="000C1358">
        <w:tc>
          <w:tcPr>
            <w:tcW w:w="5000" w:type="pct"/>
            <w:gridSpan w:val="7"/>
            <w:shd w:val="clear" w:color="auto" w:fill="auto"/>
            <w:vAlign w:val="center"/>
          </w:tcPr>
          <w:p w14:paraId="00BFEC58" w14:textId="77777777" w:rsidR="000C1358" w:rsidRPr="000C1358" w:rsidRDefault="000C1358" w:rsidP="000C1358">
            <w:pPr>
              <w:jc w:val="center"/>
              <w:rPr>
                <w:rFonts w:ascii="Agency FB" w:hAnsi="Agency FB"/>
                <w:b/>
                <w:color w:val="FF0000"/>
                <w:sz w:val="32"/>
                <w:szCs w:val="22"/>
                <w:lang w:val="es-ES"/>
              </w:rPr>
            </w:pPr>
            <w:r w:rsidRPr="000C1358">
              <w:rPr>
                <w:rFonts w:ascii="Agency FB" w:hAnsi="Agency FB"/>
                <w:b/>
                <w:color w:val="FF0000"/>
                <w:sz w:val="32"/>
                <w:szCs w:val="22"/>
                <w:lang w:val="es-ES"/>
              </w:rPr>
              <w:t>GUIÓN PARA RECURSOS AUDIOVISUALES</w:t>
            </w:r>
          </w:p>
        </w:tc>
      </w:tr>
      <w:tr w:rsidR="00327BA2" w:rsidRPr="00C831EA" w14:paraId="79A532EA" w14:textId="77777777" w:rsidTr="00327BA2">
        <w:tc>
          <w:tcPr>
            <w:tcW w:w="1189" w:type="pct"/>
            <w:vMerge w:val="restart"/>
            <w:shd w:val="clear" w:color="auto" w:fill="auto"/>
            <w:vAlign w:val="center"/>
          </w:tcPr>
          <w:p w14:paraId="2737C92F" w14:textId="77777777" w:rsidR="00327BA2" w:rsidRPr="000C1358" w:rsidRDefault="00327BA2" w:rsidP="000C1358">
            <w:pPr>
              <w:jc w:val="center"/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</w:pPr>
            <w:r w:rsidRPr="000C1358"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>Escena</w:t>
            </w:r>
          </w:p>
        </w:tc>
        <w:tc>
          <w:tcPr>
            <w:tcW w:w="1273" w:type="pct"/>
            <w:vMerge w:val="restart"/>
            <w:shd w:val="clear" w:color="auto" w:fill="auto"/>
            <w:vAlign w:val="center"/>
          </w:tcPr>
          <w:p w14:paraId="222DD815" w14:textId="77777777" w:rsidR="00327BA2" w:rsidRPr="000C1358" w:rsidRDefault="00327BA2" w:rsidP="00327BA2">
            <w:pPr>
              <w:jc w:val="center"/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</w:pPr>
            <w:r w:rsidRPr="000C1358"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 xml:space="preserve">Descripción </w:t>
            </w:r>
            <w:r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 xml:space="preserve">general </w:t>
            </w:r>
            <w:r w:rsidRPr="000C1358"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>de</w:t>
            </w:r>
            <w:r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 xml:space="preserve"> </w:t>
            </w:r>
            <w:r w:rsidRPr="000C1358"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>l</w:t>
            </w:r>
            <w:r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>a</w:t>
            </w:r>
            <w:r w:rsidRPr="000C1358"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 xml:space="preserve"> escena</w:t>
            </w:r>
          </w:p>
        </w:tc>
        <w:tc>
          <w:tcPr>
            <w:tcW w:w="1438" w:type="pct"/>
            <w:vMerge w:val="restart"/>
            <w:shd w:val="clear" w:color="auto" w:fill="auto"/>
            <w:vAlign w:val="center"/>
          </w:tcPr>
          <w:p w14:paraId="53C76675" w14:textId="77777777" w:rsidR="00327BA2" w:rsidRPr="000C1358" w:rsidRDefault="00327BA2" w:rsidP="000C1358">
            <w:pPr>
              <w:jc w:val="center"/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</w:pPr>
            <w:r w:rsidRPr="000C1358"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 xml:space="preserve">Texto o detalles </w:t>
            </w:r>
            <w:r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 xml:space="preserve">adicionales </w:t>
            </w:r>
            <w:r w:rsidRPr="000C1358"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>de la escena</w:t>
            </w:r>
          </w:p>
        </w:tc>
        <w:tc>
          <w:tcPr>
            <w:tcW w:w="780" w:type="pct"/>
            <w:gridSpan w:val="3"/>
            <w:shd w:val="clear" w:color="auto" w:fill="auto"/>
            <w:vAlign w:val="center"/>
          </w:tcPr>
          <w:p w14:paraId="23B285A0" w14:textId="77777777" w:rsidR="00327BA2" w:rsidRPr="000C1358" w:rsidRDefault="00327BA2" w:rsidP="000C1358">
            <w:pPr>
              <w:jc w:val="center"/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</w:pPr>
            <w:r w:rsidRPr="000C1358"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  <w:t>Recursos adicionales para la escena</w:t>
            </w:r>
          </w:p>
        </w:tc>
        <w:tc>
          <w:tcPr>
            <w:tcW w:w="320" w:type="pct"/>
            <w:vMerge w:val="restart"/>
            <w:shd w:val="clear" w:color="auto" w:fill="auto"/>
            <w:vAlign w:val="center"/>
          </w:tcPr>
          <w:p w14:paraId="12BD0CEA" w14:textId="77777777" w:rsidR="00327BA2" w:rsidRPr="000C1358" w:rsidRDefault="00327BA2" w:rsidP="000C1358">
            <w:pPr>
              <w:jc w:val="center"/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</w:pPr>
            <w:r w:rsidRPr="000C1358"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  <w:t>Duración aprox. de la escena</w:t>
            </w:r>
          </w:p>
        </w:tc>
      </w:tr>
      <w:tr w:rsidR="00327BA2" w:rsidRPr="004E1810" w14:paraId="7DF9F4E0" w14:textId="77777777" w:rsidTr="00327BA2">
        <w:trPr>
          <w:trHeight w:val="178"/>
        </w:trPr>
        <w:tc>
          <w:tcPr>
            <w:tcW w:w="1189" w:type="pct"/>
            <w:vMerge/>
            <w:shd w:val="clear" w:color="auto" w:fill="auto"/>
            <w:vAlign w:val="center"/>
          </w:tcPr>
          <w:p w14:paraId="519F26E7" w14:textId="77777777" w:rsidR="00327BA2" w:rsidRPr="00BB0471" w:rsidRDefault="00327BA2" w:rsidP="00327BA2">
            <w:pPr>
              <w:rPr>
                <w:rFonts w:asciiTheme="majorHAnsi" w:hAnsiTheme="majorHAnsi"/>
                <w:b/>
                <w:sz w:val="22"/>
                <w:szCs w:val="22"/>
                <w:lang w:val="es-ES"/>
              </w:rPr>
            </w:pPr>
          </w:p>
        </w:tc>
        <w:tc>
          <w:tcPr>
            <w:tcW w:w="1273" w:type="pct"/>
            <w:vMerge/>
            <w:shd w:val="clear" w:color="auto" w:fill="auto"/>
            <w:vAlign w:val="center"/>
          </w:tcPr>
          <w:p w14:paraId="61A45B56" w14:textId="77777777" w:rsidR="00327BA2" w:rsidRPr="00BB0471" w:rsidRDefault="00327BA2" w:rsidP="00327BA2">
            <w:pPr>
              <w:rPr>
                <w:rFonts w:asciiTheme="majorHAnsi" w:hAnsiTheme="majorHAnsi"/>
                <w:b/>
                <w:sz w:val="22"/>
                <w:szCs w:val="22"/>
                <w:lang w:val="es-ES"/>
              </w:rPr>
            </w:pPr>
          </w:p>
        </w:tc>
        <w:tc>
          <w:tcPr>
            <w:tcW w:w="1438" w:type="pct"/>
            <w:vMerge/>
            <w:shd w:val="clear" w:color="auto" w:fill="auto"/>
            <w:vAlign w:val="center"/>
          </w:tcPr>
          <w:p w14:paraId="7950CFE6" w14:textId="77777777" w:rsidR="00327BA2" w:rsidRPr="00BB0471" w:rsidRDefault="00327BA2" w:rsidP="00327BA2">
            <w:pPr>
              <w:rPr>
                <w:rFonts w:asciiTheme="majorHAnsi" w:hAnsiTheme="majorHAnsi"/>
                <w:b/>
                <w:sz w:val="22"/>
                <w:szCs w:val="22"/>
                <w:lang w:val="es-ES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2C44ACB5" w14:textId="77777777" w:rsidR="00327BA2" w:rsidRPr="000C1358" w:rsidRDefault="00327BA2" w:rsidP="00327BA2">
            <w:pPr>
              <w:jc w:val="center"/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</w:pPr>
            <w:r w:rsidRPr="000C1358"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  <w:t>Sonido</w:t>
            </w:r>
          </w:p>
        </w:tc>
        <w:tc>
          <w:tcPr>
            <w:tcW w:w="24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A262DC" w14:textId="77777777" w:rsidR="00327BA2" w:rsidRPr="000C1358" w:rsidRDefault="00327BA2" w:rsidP="00327BA2">
            <w:pPr>
              <w:jc w:val="center"/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</w:pPr>
            <w:r w:rsidRPr="000C1358"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  <w:t>Texto</w:t>
            </w:r>
          </w:p>
        </w:tc>
        <w:tc>
          <w:tcPr>
            <w:tcW w:w="24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B77A39" w14:textId="77777777" w:rsidR="00327BA2" w:rsidRPr="000C1358" w:rsidRDefault="00327BA2" w:rsidP="00327BA2">
            <w:pPr>
              <w:jc w:val="center"/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</w:pPr>
            <w:r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  <w:t>Otros</w:t>
            </w:r>
          </w:p>
        </w:tc>
        <w:tc>
          <w:tcPr>
            <w:tcW w:w="320" w:type="pct"/>
            <w:vMerge/>
            <w:shd w:val="clear" w:color="auto" w:fill="auto"/>
            <w:vAlign w:val="center"/>
          </w:tcPr>
          <w:p w14:paraId="72D8B08D" w14:textId="77777777" w:rsidR="00327BA2" w:rsidRPr="00BB0471" w:rsidRDefault="00327BA2" w:rsidP="00327BA2">
            <w:pPr>
              <w:rPr>
                <w:rFonts w:asciiTheme="majorHAnsi" w:hAnsiTheme="majorHAnsi"/>
                <w:b/>
                <w:sz w:val="22"/>
                <w:szCs w:val="22"/>
                <w:lang w:val="es-ES"/>
              </w:rPr>
            </w:pPr>
          </w:p>
        </w:tc>
      </w:tr>
      <w:tr w:rsidR="008222EA" w:rsidRPr="008222EA" w14:paraId="6096DBEE" w14:textId="77777777" w:rsidTr="008222EA">
        <w:tc>
          <w:tcPr>
            <w:tcW w:w="5000" w:type="pct"/>
            <w:gridSpan w:val="7"/>
            <w:shd w:val="clear" w:color="auto" w:fill="FFA7A7"/>
            <w:vAlign w:val="center"/>
          </w:tcPr>
          <w:p w14:paraId="793425B0" w14:textId="71CF3250" w:rsidR="008222EA" w:rsidRPr="00327BA2" w:rsidRDefault="00934EAD" w:rsidP="00FD174C">
            <w:pPr>
              <w:rPr>
                <w:rFonts w:asciiTheme="majorHAnsi" w:hAnsiTheme="majorHAnsi"/>
                <w:b/>
                <w:i/>
                <w:sz w:val="28"/>
                <w:szCs w:val="22"/>
                <w:lang w:val="es-ES"/>
              </w:rPr>
            </w:pPr>
            <w:r>
              <w:rPr>
                <w:rFonts w:asciiTheme="majorHAnsi" w:hAnsiTheme="majorHAnsi"/>
                <w:b/>
                <w:i/>
                <w:sz w:val="28"/>
                <w:szCs w:val="22"/>
                <w:lang w:val="es-ES"/>
              </w:rPr>
              <w:t xml:space="preserve">Video </w:t>
            </w:r>
            <w:r w:rsidR="002E6CCD">
              <w:rPr>
                <w:rFonts w:asciiTheme="majorHAnsi" w:hAnsiTheme="majorHAnsi"/>
                <w:b/>
                <w:i/>
                <w:sz w:val="28"/>
                <w:szCs w:val="22"/>
                <w:lang w:val="es-ES"/>
              </w:rPr>
              <w:t>11</w:t>
            </w:r>
            <w:r w:rsidR="008222EA" w:rsidRPr="00E347A3">
              <w:rPr>
                <w:rFonts w:asciiTheme="majorHAnsi" w:hAnsiTheme="majorHAnsi"/>
                <w:b/>
                <w:i/>
                <w:sz w:val="28"/>
                <w:szCs w:val="22"/>
                <w:lang w:val="es-ES"/>
              </w:rPr>
              <w:t>:</w:t>
            </w:r>
            <w:r w:rsidR="002E6CCD">
              <w:rPr>
                <w:rFonts w:asciiTheme="majorHAnsi" w:hAnsiTheme="majorHAnsi"/>
                <w:b/>
                <w:i/>
                <w:sz w:val="28"/>
                <w:szCs w:val="22"/>
                <w:lang w:val="es-ES"/>
              </w:rPr>
              <w:t>pHMetro</w:t>
            </w:r>
            <w:r w:rsidR="008222EA" w:rsidRPr="00E347A3">
              <w:rPr>
                <w:rFonts w:asciiTheme="majorHAnsi" w:hAnsiTheme="majorHAnsi"/>
                <w:b/>
                <w:i/>
                <w:sz w:val="28"/>
                <w:szCs w:val="22"/>
                <w:lang w:val="es-ES"/>
              </w:rPr>
              <w:t xml:space="preserve"> </w:t>
            </w:r>
          </w:p>
        </w:tc>
      </w:tr>
      <w:tr w:rsidR="008222EA" w:rsidRPr="008222EA" w14:paraId="15B42FC7" w14:textId="77777777" w:rsidTr="00327BA2">
        <w:trPr>
          <w:trHeight w:val="1566"/>
        </w:trPr>
        <w:tc>
          <w:tcPr>
            <w:tcW w:w="1189" w:type="pct"/>
            <w:vAlign w:val="center"/>
          </w:tcPr>
          <w:p w14:paraId="16801134" w14:textId="7AA19A5B" w:rsidR="008222EA" w:rsidRPr="00BB0471" w:rsidRDefault="006103D1" w:rsidP="008222EA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val="es-CO" w:eastAsia="es-CO"/>
              </w:rPr>
              <w:drawing>
                <wp:inline distT="0" distB="0" distL="0" distR="0" wp14:anchorId="08C679BC" wp14:editId="2368DB67">
                  <wp:extent cx="2402958" cy="832992"/>
                  <wp:effectExtent l="0" t="0" r="0" b="0"/>
                  <wp:docPr id="99" name="Imagen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9682" cy="84918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4A20C644" w14:textId="77777777" w:rsidR="008222EA" w:rsidRDefault="008222EA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6662F864" w14:textId="77777777" w:rsidR="008222EA" w:rsidRDefault="008222EA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57B83EE5" w14:textId="47878AE4" w:rsidR="009D2B11" w:rsidRDefault="002E6CCD" w:rsidP="008222EA">
            <w:pPr>
              <w:rPr>
                <w:rFonts w:asciiTheme="majorHAnsi" w:hAnsiTheme="majorHAnsi"/>
                <w:b/>
                <w:sz w:val="28"/>
                <w:szCs w:val="22"/>
                <w:lang w:val="es-ES"/>
              </w:rPr>
            </w:pPr>
            <w:proofErr w:type="spellStart"/>
            <w:r>
              <w:rPr>
                <w:rFonts w:asciiTheme="majorHAnsi" w:hAnsiTheme="majorHAnsi"/>
                <w:b/>
                <w:sz w:val="28"/>
                <w:szCs w:val="22"/>
                <w:lang w:val="es-ES"/>
              </w:rPr>
              <w:t>pHMetro</w:t>
            </w:r>
            <w:proofErr w:type="spellEnd"/>
          </w:p>
          <w:p w14:paraId="15307D3B" w14:textId="5251C21C" w:rsidR="008222EA" w:rsidRPr="004E1810" w:rsidRDefault="008222EA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8222EA">
              <w:rPr>
                <w:rFonts w:asciiTheme="majorHAnsi" w:hAnsiTheme="majorHAnsi"/>
                <w:b/>
                <w:i/>
                <w:sz w:val="22"/>
                <w:szCs w:val="22"/>
                <w:lang w:val="es-ES"/>
              </w:rPr>
              <w:t>guía de uso</w:t>
            </w:r>
          </w:p>
        </w:tc>
        <w:tc>
          <w:tcPr>
            <w:tcW w:w="1438" w:type="pct"/>
            <w:vAlign w:val="center"/>
          </w:tcPr>
          <w:p w14:paraId="00410DFD" w14:textId="77777777" w:rsidR="008222EA" w:rsidRDefault="008222EA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084B090A" w14:textId="24FB0CFC" w:rsidR="009D2B11" w:rsidRDefault="002E6CCD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proofErr w:type="spellStart"/>
            <w:r>
              <w:rPr>
                <w:rFonts w:asciiTheme="majorHAnsi" w:hAnsiTheme="majorHAnsi"/>
                <w:sz w:val="22"/>
                <w:szCs w:val="22"/>
                <w:lang w:val="es-ES"/>
              </w:rPr>
              <w:t>pHMetro</w:t>
            </w:r>
            <w:proofErr w:type="spellEnd"/>
          </w:p>
          <w:p w14:paraId="6C7605C4" w14:textId="41A67616" w:rsidR="008222EA" w:rsidRDefault="008222EA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guía de uso </w:t>
            </w:r>
          </w:p>
          <w:p w14:paraId="06C81C1B" w14:textId="77777777" w:rsidR="008222EA" w:rsidRDefault="008222EA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45EADA80" w14:textId="77777777" w:rsidR="008222EA" w:rsidRDefault="008222EA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5DCD3E29" w14:textId="77777777" w:rsidR="008222EA" w:rsidRPr="000C1358" w:rsidRDefault="008222EA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</w:tc>
        <w:tc>
          <w:tcPr>
            <w:tcW w:w="287" w:type="pct"/>
            <w:vAlign w:val="center"/>
          </w:tcPr>
          <w:p w14:paraId="25D686AF" w14:textId="77777777" w:rsidR="008222EA" w:rsidRPr="004E1810" w:rsidRDefault="008222EA" w:rsidP="008222EA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31F9AE9C" w14:textId="77777777" w:rsidR="008222EA" w:rsidRPr="00BB0471" w:rsidRDefault="008222EA" w:rsidP="008222EA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52AC51A4" w14:textId="77777777" w:rsidR="008222EA" w:rsidRPr="00BB0471" w:rsidRDefault="008222EA" w:rsidP="008222EA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37C4D88B" w14:textId="77777777" w:rsidR="008222EA" w:rsidRPr="00BB0471" w:rsidRDefault="0015354C" w:rsidP="008222EA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2seg</w:t>
            </w:r>
          </w:p>
        </w:tc>
      </w:tr>
      <w:tr w:rsidR="0015354C" w:rsidRPr="008222EA" w14:paraId="0D4B9F37" w14:textId="77777777" w:rsidTr="00327BA2">
        <w:trPr>
          <w:trHeight w:val="1566"/>
        </w:trPr>
        <w:tc>
          <w:tcPr>
            <w:tcW w:w="1189" w:type="pct"/>
            <w:vAlign w:val="center"/>
          </w:tcPr>
          <w:p w14:paraId="3C99B29F" w14:textId="01BAAC07" w:rsidR="0015354C" w:rsidRDefault="006103D1" w:rsidP="00B54096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5FBEAA07" wp14:editId="39E7E4D3">
                  <wp:extent cx="2402840" cy="1611602"/>
                  <wp:effectExtent l="0" t="0" r="0" b="0"/>
                  <wp:docPr id="100" name="Imagen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5478" cy="162007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6F66429E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4116A4D4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1CBE358E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48194893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0D020DE4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22DB992E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5D9039C6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01054663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4269F531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75F03F9A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1CC4E458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4878BEF0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5B41D527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2BF0C3B7" w14:textId="0F5DC61A" w:rsidR="00A574BF" w:rsidRDefault="00C44EEF" w:rsidP="00C44EEF">
            <w:pPr>
              <w:rPr>
                <w:rFonts w:asciiTheme="majorHAnsi" w:hAnsiTheme="majorHAnsi"/>
                <w:i/>
                <w:sz w:val="22"/>
                <w:szCs w:val="22"/>
                <w:lang w:val="es-ES"/>
              </w:rPr>
            </w:pPr>
            <w:r w:rsidRPr="00C44EEF">
              <w:rPr>
                <w:rFonts w:asciiTheme="majorHAnsi" w:hAnsiTheme="majorHAnsi"/>
                <w:i/>
                <w:sz w:val="22"/>
                <w:szCs w:val="22"/>
                <w:highlight w:val="yellow"/>
                <w:lang w:val="es-ES"/>
              </w:rPr>
              <w:t xml:space="preserve">Para medir el pH de una solución </w:t>
            </w:r>
            <w:r w:rsidRPr="00BA7F96">
              <w:rPr>
                <w:rFonts w:asciiTheme="majorHAnsi" w:hAnsiTheme="majorHAnsi"/>
                <w:i/>
                <w:sz w:val="22"/>
                <w:szCs w:val="22"/>
                <w:highlight w:val="yellow"/>
                <w:lang w:val="es-ES"/>
              </w:rPr>
              <w:t xml:space="preserve">primero </w:t>
            </w:r>
            <w:r w:rsidR="00A574BF" w:rsidRPr="00BA7F96">
              <w:rPr>
                <w:rFonts w:asciiTheme="majorHAnsi" w:hAnsiTheme="majorHAnsi"/>
                <w:i/>
                <w:sz w:val="22"/>
                <w:szCs w:val="22"/>
                <w:highlight w:val="yellow"/>
                <w:lang w:val="es-ES"/>
              </w:rPr>
              <w:t>hay que</w:t>
            </w:r>
            <w:r w:rsidR="00A574BF">
              <w:rPr>
                <w:rFonts w:asciiTheme="majorHAnsi" w:hAnsiTheme="majorHAnsi"/>
                <w:i/>
                <w:sz w:val="22"/>
                <w:szCs w:val="22"/>
                <w:lang w:val="es-ES"/>
              </w:rPr>
              <w:t xml:space="preserve"> calibrarlo. </w:t>
            </w:r>
            <w:r w:rsidR="00DF37D2">
              <w:rPr>
                <w:rFonts w:asciiTheme="majorHAnsi" w:hAnsiTheme="majorHAnsi"/>
                <w:i/>
                <w:sz w:val="22"/>
                <w:szCs w:val="22"/>
                <w:lang w:val="es-ES"/>
              </w:rPr>
              <w:t xml:space="preserve"> </w:t>
            </w:r>
            <w:r w:rsidR="00DF37D2" w:rsidRPr="00DF37D2">
              <w:rPr>
                <w:rFonts w:asciiTheme="majorHAnsi" w:hAnsiTheme="majorHAnsi"/>
                <w:b/>
                <w:i/>
                <w:lang w:val="es-ES"/>
              </w:rPr>
              <w:t>(Falta)</w:t>
            </w:r>
          </w:p>
          <w:p w14:paraId="2E4179EE" w14:textId="77777777" w:rsidR="00A574BF" w:rsidRDefault="00A574BF" w:rsidP="00C44EEF">
            <w:pPr>
              <w:rPr>
                <w:rFonts w:asciiTheme="majorHAnsi" w:hAnsiTheme="majorHAnsi"/>
                <w:i/>
                <w:sz w:val="22"/>
                <w:szCs w:val="22"/>
                <w:lang w:val="es-ES"/>
              </w:rPr>
            </w:pPr>
          </w:p>
          <w:p w14:paraId="35FBB5D4" w14:textId="448E8E2A" w:rsidR="00A75810" w:rsidRDefault="00C44EEF" w:rsidP="00C44EEF">
            <w:pPr>
              <w:rPr>
                <w:rFonts w:asciiTheme="majorHAnsi" w:hAnsiTheme="majorHAnsi"/>
                <w:i/>
                <w:sz w:val="22"/>
                <w:szCs w:val="22"/>
                <w:lang w:val="es-ES"/>
              </w:rPr>
            </w:pPr>
            <w:r w:rsidRPr="00C44EEF">
              <w:rPr>
                <w:rFonts w:asciiTheme="majorHAnsi" w:hAnsiTheme="majorHAnsi"/>
                <w:i/>
                <w:sz w:val="22"/>
                <w:szCs w:val="22"/>
                <w:lang w:val="es-ES"/>
              </w:rPr>
              <w:t>.</w:t>
            </w:r>
          </w:p>
          <w:p w14:paraId="657A299C" w14:textId="77777777" w:rsidR="00C44EEF" w:rsidRPr="00C44EEF" w:rsidRDefault="00C44EEF" w:rsidP="00C44EEF">
            <w:pPr>
              <w:rPr>
                <w:rFonts w:asciiTheme="majorHAnsi" w:hAnsiTheme="majorHAnsi"/>
                <w:i/>
                <w:sz w:val="22"/>
                <w:szCs w:val="22"/>
                <w:lang w:val="es-ES"/>
              </w:rPr>
            </w:pPr>
            <w:bookmarkStart w:id="0" w:name="_GoBack"/>
            <w:bookmarkEnd w:id="0"/>
          </w:p>
          <w:p w14:paraId="4AC511AB" w14:textId="0B797A01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6BE70CDF" w14:textId="77777777" w:rsidR="00BA7F96" w:rsidRDefault="00BA7F96" w:rsidP="00B54096">
            <w:pPr>
              <w:tabs>
                <w:tab w:val="left" w:pos="567"/>
              </w:tabs>
              <w:spacing w:after="160"/>
              <w:jc w:val="both"/>
              <w:rPr>
                <w:rFonts w:asciiTheme="majorHAnsi" w:hAnsiTheme="majorHAnsi"/>
                <w:i/>
                <w:sz w:val="22"/>
                <w:szCs w:val="22"/>
                <w:lang w:val="es-ES"/>
              </w:rPr>
            </w:pPr>
            <w:r w:rsidRPr="00DC422E">
              <w:rPr>
                <w:rFonts w:asciiTheme="majorHAnsi" w:hAnsiTheme="majorHAnsi" w:cstheme="minorHAnsi"/>
                <w:i/>
                <w:highlight w:val="cyan"/>
                <w:lang w:val="es-CO"/>
              </w:rPr>
              <w:t>Calibración del pH</w:t>
            </w:r>
            <w:r>
              <w:rPr>
                <w:rFonts w:asciiTheme="majorHAnsi" w:hAnsiTheme="majorHAnsi"/>
                <w:i/>
                <w:sz w:val="22"/>
                <w:szCs w:val="22"/>
                <w:lang w:val="es-ES"/>
              </w:rPr>
              <w:t xml:space="preserve"> </w:t>
            </w:r>
          </w:p>
          <w:p w14:paraId="5992F411" w14:textId="77777777" w:rsidR="0015354C" w:rsidRPr="008222EA" w:rsidRDefault="0015354C" w:rsidP="00BA7F96">
            <w:pPr>
              <w:tabs>
                <w:tab w:val="left" w:pos="567"/>
              </w:tabs>
              <w:spacing w:after="160"/>
              <w:jc w:val="both"/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</w:tc>
        <w:tc>
          <w:tcPr>
            <w:tcW w:w="287" w:type="pct"/>
            <w:vAlign w:val="center"/>
          </w:tcPr>
          <w:p w14:paraId="75AA16E6" w14:textId="77777777" w:rsidR="0015354C" w:rsidRPr="004E1810" w:rsidRDefault="0015354C" w:rsidP="00B5409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193D76E2" w14:textId="77777777" w:rsidR="0015354C" w:rsidRPr="00BB0471" w:rsidRDefault="0015354C" w:rsidP="00B5409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6606835B" w14:textId="77777777" w:rsidR="0015354C" w:rsidRPr="00BB0471" w:rsidRDefault="0015354C" w:rsidP="00B5409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Merge w:val="restart"/>
            <w:vAlign w:val="center"/>
          </w:tcPr>
          <w:p w14:paraId="0C3A02B6" w14:textId="77777777" w:rsidR="007B746C" w:rsidRDefault="007B746C" w:rsidP="00B5409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1 min </w:t>
            </w:r>
          </w:p>
          <w:p w14:paraId="22EA304C" w14:textId="2886ADD3" w:rsidR="0015354C" w:rsidRDefault="007B746C" w:rsidP="00B5409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34</w:t>
            </w:r>
            <w:r w:rsidR="0015354C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15354C">
              <w:rPr>
                <w:rFonts w:asciiTheme="majorHAnsi" w:hAnsiTheme="majorHAnsi"/>
                <w:sz w:val="22"/>
                <w:szCs w:val="22"/>
                <w:lang w:val="es-ES"/>
              </w:rPr>
              <w:t>seg</w:t>
            </w:r>
            <w:proofErr w:type="spellEnd"/>
          </w:p>
        </w:tc>
      </w:tr>
      <w:tr w:rsidR="0015354C" w:rsidRPr="008222EA" w14:paraId="36D6637C" w14:textId="77777777" w:rsidTr="00E85C91">
        <w:trPr>
          <w:trHeight w:val="1566"/>
        </w:trPr>
        <w:tc>
          <w:tcPr>
            <w:tcW w:w="1189" w:type="pct"/>
            <w:vAlign w:val="center"/>
          </w:tcPr>
          <w:p w14:paraId="2927BF06" w14:textId="4E9110E1" w:rsidR="0015354C" w:rsidRDefault="00927D73" w:rsidP="0015354C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32A41098" wp14:editId="5B1D5C14">
                  <wp:extent cx="2402840" cy="1611602"/>
                  <wp:effectExtent l="0" t="0" r="0" b="0"/>
                  <wp:docPr id="101" name="Imagen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5478" cy="162007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74D80BF0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1F4EF053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326656A0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1B1613FD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39099EE9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41222DDB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574602E6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33EA1150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35A70926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lastRenderedPageBreak/>
              <w:t xml:space="preserve"> </w:t>
            </w:r>
          </w:p>
          <w:p w14:paraId="6416BD89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57721C97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lastRenderedPageBreak/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4FBFB54E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089B531F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0006EED9" w14:textId="77777777" w:rsidR="00B570B7" w:rsidRDefault="00B570B7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20EF7269" w14:textId="225FDBCF" w:rsidR="00A574BF" w:rsidRPr="00DF37D2" w:rsidRDefault="00927D73" w:rsidP="0015354C">
            <w:pPr>
              <w:rPr>
                <w:rFonts w:asciiTheme="majorHAnsi" w:hAnsiTheme="majorHAnsi" w:cstheme="minorHAnsi"/>
                <w:i/>
                <w:color w:val="FF0000"/>
                <w:highlight w:val="yellow"/>
                <w:lang w:val="es-CO"/>
              </w:rPr>
            </w:pPr>
            <w:r w:rsidRPr="00DF37D2">
              <w:rPr>
                <w:rFonts w:asciiTheme="majorHAnsi" w:hAnsiTheme="majorHAnsi" w:cstheme="minorHAnsi"/>
                <w:i/>
                <w:color w:val="FF0000"/>
                <w:highlight w:val="yellow"/>
                <w:lang w:val="es-CO"/>
              </w:rPr>
              <w:t xml:space="preserve">Calibración del pH: </w:t>
            </w:r>
            <w:r w:rsidR="00DF37D2">
              <w:rPr>
                <w:rFonts w:asciiTheme="majorHAnsi" w:hAnsiTheme="majorHAnsi" w:cstheme="minorHAnsi"/>
                <w:i/>
                <w:color w:val="FF0000"/>
                <w:highlight w:val="yellow"/>
                <w:lang w:val="es-CO"/>
              </w:rPr>
              <w:t xml:space="preserve"> </w:t>
            </w:r>
            <w:r w:rsidR="00DF37D2" w:rsidRPr="00DF37D2">
              <w:rPr>
                <w:rFonts w:asciiTheme="majorHAnsi" w:hAnsiTheme="majorHAnsi"/>
                <w:b/>
                <w:i/>
                <w:lang w:val="es-ES"/>
              </w:rPr>
              <w:t>(Falta)</w:t>
            </w:r>
          </w:p>
          <w:p w14:paraId="5E8D9563" w14:textId="32B9C1F9" w:rsidR="00A574BF" w:rsidRDefault="00927D73" w:rsidP="0015354C">
            <w:pPr>
              <w:rPr>
                <w:rFonts w:asciiTheme="majorHAnsi" w:hAnsiTheme="majorHAnsi" w:cstheme="minorHAnsi"/>
                <w:i/>
                <w:highlight w:val="yellow"/>
                <w:lang w:val="es-CO"/>
              </w:rPr>
            </w:pPr>
            <w:r w:rsidRPr="00927D73">
              <w:rPr>
                <w:rFonts w:asciiTheme="majorHAnsi" w:hAnsiTheme="majorHAnsi" w:cstheme="minorHAnsi"/>
                <w:i/>
                <w:highlight w:val="yellow"/>
                <w:lang w:val="es-CO"/>
              </w:rPr>
              <w:t xml:space="preserve"> Encienda  el equipo presionando la tecla “ON-OFF”, déjelo en la posición “ON”</w:t>
            </w:r>
          </w:p>
          <w:p w14:paraId="03F6EB9E" w14:textId="77777777" w:rsidR="00A574BF" w:rsidRDefault="00A574BF" w:rsidP="0015354C">
            <w:pPr>
              <w:rPr>
                <w:rFonts w:asciiTheme="majorHAnsi" w:hAnsiTheme="majorHAnsi" w:cstheme="minorHAnsi"/>
                <w:i/>
                <w:highlight w:val="yellow"/>
                <w:lang w:val="es-CO"/>
              </w:rPr>
            </w:pPr>
          </w:p>
          <w:p w14:paraId="1C5D649E" w14:textId="77777777" w:rsidR="00927D73" w:rsidRDefault="00927D73" w:rsidP="0015354C">
            <w:pPr>
              <w:rPr>
                <w:rFonts w:asciiTheme="majorHAnsi" w:hAnsiTheme="majorHAnsi" w:cstheme="minorHAnsi"/>
                <w:i/>
                <w:lang w:val="es-CO"/>
              </w:rPr>
            </w:pPr>
          </w:p>
          <w:p w14:paraId="43A110F9" w14:textId="1BAF713A" w:rsidR="0015354C" w:rsidRPr="00097B2F" w:rsidRDefault="0015354C" w:rsidP="0015354C">
            <w:pPr>
              <w:rPr>
                <w:rFonts w:asciiTheme="majorHAnsi" w:hAnsiTheme="majorHAnsi"/>
                <w:b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1928CF8C" w14:textId="77777777" w:rsidR="00BA7F96" w:rsidRDefault="00BA7F96" w:rsidP="0015354C">
            <w:pPr>
              <w:tabs>
                <w:tab w:val="left" w:pos="567"/>
              </w:tabs>
              <w:spacing w:after="160"/>
              <w:jc w:val="both"/>
              <w:rPr>
                <w:rFonts w:asciiTheme="majorHAnsi" w:hAnsiTheme="majorHAnsi"/>
                <w:i/>
                <w:sz w:val="22"/>
                <w:szCs w:val="22"/>
                <w:lang w:val="es-ES"/>
              </w:rPr>
            </w:pPr>
            <w:r w:rsidRPr="00DC422E">
              <w:rPr>
                <w:rFonts w:asciiTheme="majorHAnsi" w:hAnsiTheme="majorHAnsi" w:cstheme="minorHAnsi"/>
                <w:i/>
                <w:highlight w:val="cyan"/>
                <w:lang w:val="es-CO"/>
              </w:rPr>
              <w:lastRenderedPageBreak/>
              <w:t>Calibración del pH</w:t>
            </w:r>
            <w:r>
              <w:rPr>
                <w:rFonts w:asciiTheme="majorHAnsi" w:hAnsiTheme="majorHAnsi"/>
                <w:i/>
                <w:sz w:val="22"/>
                <w:szCs w:val="22"/>
                <w:lang w:val="es-ES"/>
              </w:rPr>
              <w:t xml:space="preserve"> </w:t>
            </w:r>
          </w:p>
          <w:p w14:paraId="110A8004" w14:textId="77777777" w:rsidR="0015354C" w:rsidRPr="00B54096" w:rsidRDefault="0015354C" w:rsidP="00BA7F96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5ADDD4F2" w14:textId="77777777" w:rsidR="0015354C" w:rsidRPr="004E1810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lastRenderedPageBreak/>
              <w:t>X</w:t>
            </w:r>
          </w:p>
        </w:tc>
        <w:tc>
          <w:tcPr>
            <w:tcW w:w="246" w:type="pct"/>
            <w:vAlign w:val="center"/>
          </w:tcPr>
          <w:p w14:paraId="0B3F2A4C" w14:textId="77777777" w:rsidR="0015354C" w:rsidRPr="00BB0471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11466C0C" w14:textId="77777777" w:rsidR="0015354C" w:rsidRPr="00BB0471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Merge/>
            <w:vAlign w:val="center"/>
          </w:tcPr>
          <w:p w14:paraId="55ABB1F2" w14:textId="77777777" w:rsidR="0015354C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A574BF" w:rsidRPr="008222EA" w14:paraId="4BB4BAC6" w14:textId="77777777" w:rsidTr="00E85C91">
        <w:trPr>
          <w:trHeight w:val="1566"/>
        </w:trPr>
        <w:tc>
          <w:tcPr>
            <w:tcW w:w="1189" w:type="pct"/>
            <w:vAlign w:val="center"/>
          </w:tcPr>
          <w:p w14:paraId="59B36C54" w14:textId="51171578" w:rsidR="00A574BF" w:rsidRDefault="00A574BF" w:rsidP="00A574BF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7D9F9048" wp14:editId="6D6F0560">
                  <wp:extent cx="2402840" cy="1611602"/>
                  <wp:effectExtent l="0" t="0" r="0" b="0"/>
                  <wp:docPr id="103" name="Imagen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5478" cy="162007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572E3161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222939AC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22963063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76CB0294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652EE5F1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53384A42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31859B8C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6DAD0DF7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22FDC135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67AE64C5" w14:textId="7BE9C71F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5288EB4B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69B77FF9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3FB56A98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2DC71BB7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249AEF06" w14:textId="77777777" w:rsidR="00A574BF" w:rsidRDefault="00A574BF" w:rsidP="00A574BF">
            <w:pPr>
              <w:rPr>
                <w:rFonts w:asciiTheme="majorHAnsi" w:hAnsiTheme="majorHAnsi" w:cstheme="minorHAnsi"/>
                <w:i/>
                <w:highlight w:val="yellow"/>
                <w:lang w:val="es-CO"/>
              </w:rPr>
            </w:pPr>
          </w:p>
          <w:p w14:paraId="7F90A832" w14:textId="77777777" w:rsidR="00DF37D2" w:rsidRPr="00DF37D2" w:rsidRDefault="00A574BF" w:rsidP="00DF37D2">
            <w:pPr>
              <w:rPr>
                <w:rFonts w:asciiTheme="majorHAnsi" w:hAnsiTheme="majorHAnsi" w:cstheme="minorHAnsi"/>
                <w:i/>
                <w:color w:val="FF0000"/>
                <w:highlight w:val="yellow"/>
                <w:lang w:val="es-CO"/>
              </w:rPr>
            </w:pPr>
            <w:r w:rsidRPr="00927D73">
              <w:rPr>
                <w:rFonts w:asciiTheme="majorHAnsi" w:hAnsiTheme="majorHAnsi" w:cstheme="minorHAnsi"/>
                <w:i/>
                <w:highlight w:val="yellow"/>
                <w:lang w:val="es-CO"/>
              </w:rPr>
              <w:t xml:space="preserve"> Presione la tecla “CAL” hasta que aparezca en la pantalla del equipo “ASY”</w:t>
            </w:r>
            <w:r w:rsidR="00DF37D2">
              <w:rPr>
                <w:rFonts w:asciiTheme="majorHAnsi" w:hAnsiTheme="majorHAnsi" w:cstheme="minorHAnsi"/>
                <w:i/>
                <w:highlight w:val="yellow"/>
                <w:lang w:val="es-CO"/>
              </w:rPr>
              <w:t xml:space="preserve"> </w:t>
            </w:r>
            <w:r w:rsidR="00DF37D2" w:rsidRPr="00DF37D2">
              <w:rPr>
                <w:rFonts w:asciiTheme="majorHAnsi" w:hAnsiTheme="majorHAnsi"/>
                <w:b/>
                <w:lang w:val="es-ES"/>
              </w:rPr>
              <w:t>(Falta)</w:t>
            </w:r>
          </w:p>
          <w:p w14:paraId="2EF1D427" w14:textId="6D3E069D" w:rsidR="00A574BF" w:rsidRDefault="00A574BF" w:rsidP="00A574BF">
            <w:pPr>
              <w:rPr>
                <w:rFonts w:asciiTheme="majorHAnsi" w:hAnsiTheme="majorHAnsi" w:cstheme="minorHAnsi"/>
                <w:i/>
                <w:highlight w:val="yellow"/>
                <w:lang w:val="es-CO"/>
              </w:rPr>
            </w:pPr>
          </w:p>
          <w:p w14:paraId="46E6D093" w14:textId="77777777" w:rsidR="00A574BF" w:rsidRDefault="00A574BF" w:rsidP="00A574BF">
            <w:pPr>
              <w:rPr>
                <w:rFonts w:asciiTheme="majorHAnsi" w:hAnsiTheme="majorHAnsi" w:cstheme="minorHAnsi"/>
                <w:i/>
                <w:highlight w:val="yellow"/>
                <w:lang w:val="es-CO"/>
              </w:rPr>
            </w:pPr>
          </w:p>
          <w:p w14:paraId="6882D10F" w14:textId="77777777" w:rsidR="00A574BF" w:rsidRDefault="00A574BF" w:rsidP="00A574BF">
            <w:pPr>
              <w:rPr>
                <w:rFonts w:asciiTheme="majorHAnsi" w:hAnsiTheme="majorHAnsi" w:cstheme="minorHAnsi"/>
                <w:i/>
                <w:lang w:val="es-CO"/>
              </w:rPr>
            </w:pPr>
          </w:p>
          <w:p w14:paraId="7D9B1592" w14:textId="77777777" w:rsidR="00A574BF" w:rsidRPr="00097B2F" w:rsidRDefault="00A574BF" w:rsidP="00A574BF">
            <w:pPr>
              <w:rPr>
                <w:rFonts w:asciiTheme="majorHAnsi" w:hAnsiTheme="majorHAnsi"/>
                <w:b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0A1AEC32" w14:textId="020DDA3E" w:rsidR="00A574BF" w:rsidRPr="00B54096" w:rsidRDefault="00BA7F96" w:rsidP="00A574BF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  <w:r w:rsidRPr="00DC422E">
              <w:rPr>
                <w:rFonts w:asciiTheme="majorHAnsi" w:hAnsiTheme="majorHAnsi" w:cstheme="minorHAnsi"/>
                <w:i/>
                <w:highlight w:val="cyan"/>
                <w:lang w:val="es-CO"/>
              </w:rPr>
              <w:t>Calibración del pH</w:t>
            </w:r>
            <w:r w:rsidRPr="00B54096">
              <w:rPr>
                <w:rFonts w:asciiTheme="minorHAnsi" w:hAnsiTheme="minorHAnsi" w:cstheme="minorHAnsi"/>
                <w:lang w:val="es-ES"/>
              </w:rPr>
              <w:t xml:space="preserve"> </w:t>
            </w:r>
          </w:p>
        </w:tc>
        <w:tc>
          <w:tcPr>
            <w:tcW w:w="287" w:type="pct"/>
            <w:vAlign w:val="center"/>
          </w:tcPr>
          <w:p w14:paraId="45E3E386" w14:textId="77777777" w:rsidR="00A574BF" w:rsidRPr="004E1810" w:rsidRDefault="00A574BF" w:rsidP="00A574BF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529C6FB5" w14:textId="77777777" w:rsidR="00A574BF" w:rsidRPr="00BB0471" w:rsidRDefault="00A574BF" w:rsidP="00A574BF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56765F66" w14:textId="77777777" w:rsidR="00A574BF" w:rsidRPr="00BB0471" w:rsidRDefault="00A574BF" w:rsidP="00A574BF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Merge/>
            <w:vAlign w:val="center"/>
          </w:tcPr>
          <w:p w14:paraId="1636B46F" w14:textId="77777777" w:rsidR="00A574BF" w:rsidRDefault="00A574BF" w:rsidP="00A574BF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A574BF" w:rsidRPr="008222EA" w14:paraId="788094EF" w14:textId="77777777" w:rsidTr="00E85C91">
        <w:trPr>
          <w:trHeight w:val="1566"/>
        </w:trPr>
        <w:tc>
          <w:tcPr>
            <w:tcW w:w="1189" w:type="pct"/>
            <w:vAlign w:val="center"/>
          </w:tcPr>
          <w:p w14:paraId="6F6E1D76" w14:textId="59A82F27" w:rsidR="00A574BF" w:rsidRDefault="00A574BF" w:rsidP="00A574BF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2425CAA1" wp14:editId="58DB45B3">
                  <wp:extent cx="2402840" cy="1611602"/>
                  <wp:effectExtent l="0" t="0" r="0" b="0"/>
                  <wp:docPr id="104" name="Imagen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5478" cy="162007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6F0DBB3E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7CD523D8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17CD0C15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305549C9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52FC7AC9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3AFF57E6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70DBD517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3C8AB896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30D81541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185562CD" w14:textId="6CB43261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57FDB649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3B4702E2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2E467550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600F5667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47728D2D" w14:textId="77777777" w:rsidR="00A574BF" w:rsidRDefault="00A574BF" w:rsidP="00A574BF">
            <w:pPr>
              <w:rPr>
                <w:rFonts w:asciiTheme="majorHAnsi" w:hAnsiTheme="majorHAnsi" w:cstheme="minorHAnsi"/>
                <w:i/>
                <w:highlight w:val="yellow"/>
                <w:lang w:val="es-CO"/>
              </w:rPr>
            </w:pPr>
          </w:p>
          <w:p w14:paraId="3895270F" w14:textId="77777777" w:rsidR="00A574BF" w:rsidRDefault="00A574BF" w:rsidP="00A574BF">
            <w:pPr>
              <w:rPr>
                <w:rFonts w:asciiTheme="majorHAnsi" w:hAnsiTheme="majorHAnsi" w:cstheme="minorHAnsi"/>
                <w:i/>
                <w:highlight w:val="yellow"/>
                <w:lang w:val="es-CO"/>
              </w:rPr>
            </w:pPr>
          </w:p>
          <w:p w14:paraId="0EF878C6" w14:textId="77777777" w:rsidR="00DF37D2" w:rsidRPr="00DF37D2" w:rsidRDefault="00A574BF" w:rsidP="00DF37D2">
            <w:pPr>
              <w:rPr>
                <w:rFonts w:asciiTheme="majorHAnsi" w:hAnsiTheme="majorHAnsi" w:cstheme="minorHAnsi"/>
                <w:i/>
                <w:color w:val="FF0000"/>
                <w:highlight w:val="yellow"/>
                <w:lang w:val="es-CO"/>
              </w:rPr>
            </w:pPr>
            <w:r w:rsidRPr="00927D73">
              <w:rPr>
                <w:rFonts w:asciiTheme="majorHAnsi" w:hAnsiTheme="majorHAnsi" w:cstheme="minorHAnsi"/>
                <w:i/>
                <w:highlight w:val="yellow"/>
                <w:lang w:val="es-CO"/>
              </w:rPr>
              <w:t>Sumerja el electrodo en la solución buffer pH 7,00 y ajuste a 7, 00 con las teclas “</w:t>
            </w:r>
            <w:r w:rsidRPr="00927D73">
              <w:rPr>
                <w:rFonts w:ascii="Arial" w:hAnsi="Arial" w:cs="Arial"/>
                <w:i/>
                <w:highlight w:val="yellow"/>
                <w:lang w:val="es-CO"/>
              </w:rPr>
              <w:t>▲</w:t>
            </w:r>
            <w:r w:rsidRPr="00927D73">
              <w:rPr>
                <w:rFonts w:ascii="Calibri Light" w:hAnsi="Calibri Light" w:cs="Calibri Light"/>
                <w:i/>
                <w:highlight w:val="yellow"/>
                <w:lang w:val="es-CO"/>
              </w:rPr>
              <w:t>”</w:t>
            </w:r>
            <w:r w:rsidRPr="00927D73">
              <w:rPr>
                <w:rFonts w:asciiTheme="majorHAnsi" w:hAnsiTheme="majorHAnsi" w:cstheme="minorHAnsi"/>
                <w:i/>
                <w:highlight w:val="yellow"/>
                <w:lang w:val="es-CO"/>
              </w:rPr>
              <w:t xml:space="preserve"> o </w:t>
            </w:r>
            <w:r w:rsidRPr="00927D73">
              <w:rPr>
                <w:rFonts w:ascii="Calibri Light" w:hAnsi="Calibri Light" w:cs="Calibri Light"/>
                <w:i/>
                <w:highlight w:val="yellow"/>
                <w:lang w:val="es-CO"/>
              </w:rPr>
              <w:t>“</w:t>
            </w:r>
            <w:r w:rsidRPr="00927D73">
              <w:rPr>
                <w:rFonts w:ascii="Arial" w:hAnsi="Arial" w:cs="Arial"/>
                <w:i/>
                <w:highlight w:val="yellow"/>
                <w:lang w:val="es-CO"/>
              </w:rPr>
              <w:t>▼</w:t>
            </w:r>
            <w:r w:rsidRPr="00927D73">
              <w:rPr>
                <w:rFonts w:ascii="Calibri Light" w:hAnsi="Calibri Light" w:cs="Calibri Light"/>
                <w:i/>
                <w:highlight w:val="yellow"/>
                <w:lang w:val="es-CO"/>
              </w:rPr>
              <w:t>”</w:t>
            </w:r>
            <w:r w:rsidR="00DF37D2" w:rsidRPr="00DF37D2">
              <w:rPr>
                <w:rFonts w:asciiTheme="majorHAnsi" w:hAnsiTheme="majorHAnsi"/>
                <w:b/>
                <w:lang w:val="es-ES"/>
              </w:rPr>
              <w:t>(Falta)</w:t>
            </w:r>
          </w:p>
          <w:p w14:paraId="07CE6EF7" w14:textId="0CFE3308" w:rsidR="00A574BF" w:rsidRDefault="00A574BF" w:rsidP="00A574BF">
            <w:pPr>
              <w:rPr>
                <w:rFonts w:ascii="Calibri Light" w:hAnsi="Calibri Light" w:cs="Calibri Light"/>
                <w:i/>
                <w:highlight w:val="yellow"/>
                <w:lang w:val="es-CO"/>
              </w:rPr>
            </w:pPr>
          </w:p>
          <w:p w14:paraId="770EA221" w14:textId="77777777" w:rsidR="00A574BF" w:rsidRDefault="00A574BF" w:rsidP="00A574BF">
            <w:pPr>
              <w:rPr>
                <w:rFonts w:ascii="Calibri Light" w:hAnsi="Calibri Light" w:cs="Calibri Light"/>
                <w:i/>
                <w:highlight w:val="yellow"/>
                <w:lang w:val="es-CO"/>
              </w:rPr>
            </w:pPr>
          </w:p>
          <w:p w14:paraId="4D082FE8" w14:textId="5477E9BF" w:rsidR="00A574BF" w:rsidRDefault="00A574BF" w:rsidP="00A574BF">
            <w:pPr>
              <w:rPr>
                <w:rFonts w:asciiTheme="majorHAnsi" w:hAnsiTheme="majorHAnsi" w:cstheme="minorHAnsi"/>
                <w:i/>
                <w:lang w:val="es-CO"/>
              </w:rPr>
            </w:pPr>
          </w:p>
          <w:p w14:paraId="4E22BFBB" w14:textId="77777777" w:rsidR="00A574BF" w:rsidRDefault="00A574BF" w:rsidP="00A574BF">
            <w:pPr>
              <w:rPr>
                <w:rFonts w:asciiTheme="majorHAnsi" w:hAnsiTheme="majorHAnsi" w:cstheme="minorHAnsi"/>
                <w:i/>
                <w:lang w:val="es-CO"/>
              </w:rPr>
            </w:pPr>
          </w:p>
          <w:p w14:paraId="26224AB8" w14:textId="77777777" w:rsidR="00A574BF" w:rsidRPr="00097B2F" w:rsidRDefault="00A574BF" w:rsidP="00A574BF">
            <w:pPr>
              <w:rPr>
                <w:rFonts w:asciiTheme="majorHAnsi" w:hAnsiTheme="majorHAnsi"/>
                <w:b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61908924" w14:textId="2F93A414" w:rsidR="00A574BF" w:rsidRPr="00B54096" w:rsidRDefault="00BA7F96" w:rsidP="00A574BF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  <w:r w:rsidRPr="00DC422E">
              <w:rPr>
                <w:rFonts w:asciiTheme="majorHAnsi" w:hAnsiTheme="majorHAnsi" w:cstheme="minorHAnsi"/>
                <w:i/>
                <w:highlight w:val="cyan"/>
                <w:lang w:val="es-CO"/>
              </w:rPr>
              <w:t>Calibración del pH</w:t>
            </w:r>
            <w:r w:rsidRPr="00B54096">
              <w:rPr>
                <w:rFonts w:asciiTheme="minorHAnsi" w:hAnsiTheme="minorHAnsi" w:cstheme="minorHAnsi"/>
                <w:lang w:val="es-ES"/>
              </w:rPr>
              <w:t xml:space="preserve"> </w:t>
            </w:r>
          </w:p>
        </w:tc>
        <w:tc>
          <w:tcPr>
            <w:tcW w:w="287" w:type="pct"/>
            <w:vAlign w:val="center"/>
          </w:tcPr>
          <w:p w14:paraId="00EA1980" w14:textId="77777777" w:rsidR="00A574BF" w:rsidRPr="004E1810" w:rsidRDefault="00A574BF" w:rsidP="00A574BF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2FE0FACC" w14:textId="77777777" w:rsidR="00A574BF" w:rsidRPr="00BB0471" w:rsidRDefault="00A574BF" w:rsidP="00A574BF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65023FE5" w14:textId="77777777" w:rsidR="00A574BF" w:rsidRPr="00BB0471" w:rsidRDefault="00A574BF" w:rsidP="00A574BF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Merge/>
            <w:vAlign w:val="center"/>
          </w:tcPr>
          <w:p w14:paraId="225A2D17" w14:textId="77777777" w:rsidR="00A574BF" w:rsidRDefault="00A574BF" w:rsidP="00A574BF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A574BF" w:rsidRPr="008222EA" w14:paraId="62DD9226" w14:textId="77777777" w:rsidTr="00E85C91">
        <w:trPr>
          <w:trHeight w:val="1566"/>
        </w:trPr>
        <w:tc>
          <w:tcPr>
            <w:tcW w:w="1189" w:type="pct"/>
            <w:vAlign w:val="center"/>
          </w:tcPr>
          <w:p w14:paraId="77DE7CE6" w14:textId="1CF02C4F" w:rsidR="00A574BF" w:rsidRDefault="00A574BF" w:rsidP="00A574BF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lastRenderedPageBreak/>
              <w:drawing>
                <wp:inline distT="0" distB="0" distL="0" distR="0" wp14:anchorId="44E08C52" wp14:editId="7573F369">
                  <wp:extent cx="2402840" cy="1611602"/>
                  <wp:effectExtent l="0" t="0" r="0" b="0"/>
                  <wp:docPr id="105" name="Imagen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5478" cy="162007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7C4E0A3D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58EBB32E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6545D0A3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4261F0C1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425DF966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2A359D5D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65E2D46C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49FC12B1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6665F9DF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5A9C212F" w14:textId="712FDD9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5454D42E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555CB8F5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61307D72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1C497494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490A1666" w14:textId="77777777" w:rsidR="00A574BF" w:rsidRDefault="00A574BF" w:rsidP="00A574BF">
            <w:pPr>
              <w:rPr>
                <w:rFonts w:asciiTheme="majorHAnsi" w:hAnsiTheme="majorHAnsi" w:cstheme="minorHAnsi"/>
                <w:i/>
                <w:highlight w:val="yellow"/>
                <w:lang w:val="es-CO"/>
              </w:rPr>
            </w:pPr>
          </w:p>
          <w:p w14:paraId="230A2F95" w14:textId="77777777" w:rsidR="00A574BF" w:rsidRDefault="00A574BF" w:rsidP="00A574BF">
            <w:pPr>
              <w:rPr>
                <w:rFonts w:asciiTheme="majorHAnsi" w:hAnsiTheme="majorHAnsi" w:cstheme="minorHAnsi"/>
                <w:i/>
                <w:highlight w:val="yellow"/>
                <w:lang w:val="es-CO"/>
              </w:rPr>
            </w:pPr>
          </w:p>
          <w:p w14:paraId="44D5843F" w14:textId="77777777" w:rsidR="00A574BF" w:rsidRDefault="00A574BF" w:rsidP="00A574BF">
            <w:pPr>
              <w:rPr>
                <w:rFonts w:ascii="Calibri Light" w:hAnsi="Calibri Light" w:cs="Calibri Light"/>
                <w:i/>
                <w:highlight w:val="yellow"/>
                <w:lang w:val="es-CO"/>
              </w:rPr>
            </w:pPr>
          </w:p>
          <w:p w14:paraId="68342139" w14:textId="77777777" w:rsidR="00DF37D2" w:rsidRPr="00DF37D2" w:rsidRDefault="00A574BF" w:rsidP="00DF37D2">
            <w:pPr>
              <w:rPr>
                <w:rFonts w:asciiTheme="majorHAnsi" w:hAnsiTheme="majorHAnsi" w:cstheme="minorHAnsi"/>
                <w:i/>
                <w:color w:val="FF0000"/>
                <w:highlight w:val="yellow"/>
                <w:lang w:val="es-CO"/>
              </w:rPr>
            </w:pPr>
            <w:r w:rsidRPr="00927D73">
              <w:rPr>
                <w:rFonts w:asciiTheme="majorHAnsi" w:hAnsiTheme="majorHAnsi" w:cstheme="minorHAnsi"/>
                <w:i/>
                <w:highlight w:val="yellow"/>
                <w:lang w:val="es-CO"/>
              </w:rPr>
              <w:t xml:space="preserve"> Cuando el valor este en 7,00 oprima la tecla </w:t>
            </w:r>
            <w:r w:rsidRPr="00927D73">
              <w:rPr>
                <w:rFonts w:ascii="Calibri Light" w:hAnsi="Calibri Light" w:cs="Calibri Light"/>
                <w:i/>
                <w:highlight w:val="yellow"/>
                <w:lang w:val="es-CO"/>
              </w:rPr>
              <w:t>“</w:t>
            </w:r>
            <w:r w:rsidRPr="00927D73">
              <w:rPr>
                <w:rFonts w:asciiTheme="majorHAnsi" w:hAnsiTheme="majorHAnsi" w:cstheme="minorHAnsi"/>
                <w:i/>
                <w:highlight w:val="yellow"/>
                <w:lang w:val="es-CO"/>
              </w:rPr>
              <w:t>ENTER</w:t>
            </w:r>
            <w:r w:rsidRPr="00927D73">
              <w:rPr>
                <w:rFonts w:ascii="Calibri Light" w:hAnsi="Calibri Light" w:cs="Calibri Light"/>
                <w:i/>
                <w:highlight w:val="yellow"/>
                <w:lang w:val="es-CO"/>
              </w:rPr>
              <w:t>”</w:t>
            </w:r>
            <w:r w:rsidRPr="00927D73">
              <w:rPr>
                <w:rFonts w:asciiTheme="majorHAnsi" w:hAnsiTheme="majorHAnsi" w:cstheme="minorHAnsi"/>
                <w:i/>
                <w:highlight w:val="yellow"/>
                <w:lang w:val="es-CO"/>
              </w:rPr>
              <w:t xml:space="preserve"> 2 veces y lave el electrodo con agua destilada. Al finalizar el proceso aparecerá en la pantalla, el paso a seguir </w:t>
            </w:r>
            <w:r w:rsidR="00DF37D2">
              <w:rPr>
                <w:rFonts w:asciiTheme="majorHAnsi" w:hAnsiTheme="majorHAnsi" w:cstheme="minorHAnsi"/>
                <w:i/>
                <w:highlight w:val="yellow"/>
                <w:lang w:val="es-CO"/>
              </w:rPr>
              <w:t xml:space="preserve"> </w:t>
            </w:r>
            <w:r w:rsidR="00DF37D2" w:rsidRPr="00DF37D2">
              <w:rPr>
                <w:rFonts w:asciiTheme="majorHAnsi" w:hAnsiTheme="majorHAnsi"/>
                <w:b/>
                <w:lang w:val="es-ES"/>
              </w:rPr>
              <w:t>(Falta)</w:t>
            </w:r>
          </w:p>
          <w:p w14:paraId="174F2CD7" w14:textId="7E8C5209" w:rsidR="00A574BF" w:rsidRDefault="00A574BF" w:rsidP="00A574BF">
            <w:pPr>
              <w:rPr>
                <w:rFonts w:asciiTheme="majorHAnsi" w:hAnsiTheme="majorHAnsi" w:cstheme="minorHAnsi"/>
                <w:i/>
                <w:highlight w:val="yellow"/>
                <w:lang w:val="es-CO"/>
              </w:rPr>
            </w:pPr>
          </w:p>
          <w:p w14:paraId="3B2CC318" w14:textId="77777777" w:rsidR="00A574BF" w:rsidRDefault="00A574BF" w:rsidP="00A574BF">
            <w:pPr>
              <w:rPr>
                <w:rFonts w:asciiTheme="majorHAnsi" w:hAnsiTheme="majorHAnsi" w:cstheme="minorHAnsi"/>
                <w:i/>
                <w:highlight w:val="yellow"/>
                <w:lang w:val="es-CO"/>
              </w:rPr>
            </w:pPr>
          </w:p>
          <w:p w14:paraId="691A30FA" w14:textId="77777777" w:rsidR="00A574BF" w:rsidRDefault="00A574BF" w:rsidP="00A574BF">
            <w:pPr>
              <w:rPr>
                <w:rFonts w:asciiTheme="majorHAnsi" w:hAnsiTheme="majorHAnsi" w:cstheme="minorHAnsi"/>
                <w:i/>
                <w:lang w:val="es-CO"/>
              </w:rPr>
            </w:pPr>
          </w:p>
          <w:p w14:paraId="2CD5CEAC" w14:textId="77777777" w:rsidR="00A574BF" w:rsidRPr="00097B2F" w:rsidRDefault="00A574BF" w:rsidP="00A574BF">
            <w:pPr>
              <w:rPr>
                <w:rFonts w:asciiTheme="majorHAnsi" w:hAnsiTheme="majorHAnsi"/>
                <w:b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6E743D36" w14:textId="6751BA30" w:rsidR="00A574BF" w:rsidRPr="00B54096" w:rsidRDefault="00C334C7" w:rsidP="00A574BF">
            <w:pPr>
              <w:tabs>
                <w:tab w:val="left" w:pos="567"/>
              </w:tabs>
              <w:spacing w:after="160"/>
              <w:jc w:val="both"/>
              <w:rPr>
                <w:rFonts w:asciiTheme="majorHAnsi" w:hAnsiTheme="majorHAnsi" w:cstheme="minorHAnsi"/>
                <w:i/>
                <w:highlight w:val="yellow"/>
                <w:lang w:val="es-ES"/>
              </w:rPr>
            </w:pPr>
            <w:r w:rsidRPr="00DC422E">
              <w:rPr>
                <w:rFonts w:asciiTheme="majorHAnsi" w:hAnsiTheme="majorHAnsi" w:cstheme="minorHAnsi"/>
                <w:i/>
                <w:highlight w:val="cyan"/>
                <w:lang w:val="es-CO"/>
              </w:rPr>
              <w:t>Calibración del pH</w:t>
            </w:r>
            <w:r w:rsidRPr="00DC422E">
              <w:rPr>
                <w:rFonts w:asciiTheme="majorHAnsi" w:hAnsiTheme="majorHAnsi" w:cstheme="minorHAnsi"/>
                <w:i/>
                <w:highlight w:val="cyan"/>
                <w:lang w:val="es-ES"/>
              </w:rPr>
              <w:t xml:space="preserve"> </w:t>
            </w:r>
          </w:p>
        </w:tc>
        <w:tc>
          <w:tcPr>
            <w:tcW w:w="287" w:type="pct"/>
            <w:vAlign w:val="center"/>
          </w:tcPr>
          <w:p w14:paraId="7C5D356D" w14:textId="77777777" w:rsidR="00A574BF" w:rsidRPr="004E1810" w:rsidRDefault="00A574BF" w:rsidP="00A574BF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1ED79DB2" w14:textId="77777777" w:rsidR="00A574BF" w:rsidRPr="00BB0471" w:rsidRDefault="00A574BF" w:rsidP="00A574BF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50C97C52" w14:textId="77777777" w:rsidR="00A574BF" w:rsidRPr="00BB0471" w:rsidRDefault="00A574BF" w:rsidP="00A574BF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Merge/>
            <w:vAlign w:val="center"/>
          </w:tcPr>
          <w:p w14:paraId="5CB33AA4" w14:textId="77777777" w:rsidR="00A574BF" w:rsidRDefault="00A574BF" w:rsidP="00A574BF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A574BF" w:rsidRPr="008222EA" w14:paraId="4DFD5842" w14:textId="77777777" w:rsidTr="00FB340A">
        <w:trPr>
          <w:trHeight w:val="1566"/>
        </w:trPr>
        <w:tc>
          <w:tcPr>
            <w:tcW w:w="1189" w:type="pct"/>
            <w:vAlign w:val="center"/>
          </w:tcPr>
          <w:p w14:paraId="0CC096FF" w14:textId="48F44027" w:rsidR="00A574BF" w:rsidRDefault="00A574BF" w:rsidP="00A574BF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5D4DFA8C" wp14:editId="1391B9A9">
                  <wp:extent cx="2402840" cy="1611602"/>
                  <wp:effectExtent l="0" t="0" r="0" b="0"/>
                  <wp:docPr id="106" name="Imagen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5478" cy="162007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588C31FB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15663CC2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0E359866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39244431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3F58DC0D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4EFEA6CE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1A51FCA3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5655BDD9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3261165C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19399CCA" w14:textId="51A389CF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09EAA17F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094229B5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4A46AA71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140598E8" w14:textId="77777777" w:rsidR="00A574BF" w:rsidRDefault="00A574BF" w:rsidP="00A574BF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35C7A651" w14:textId="77777777" w:rsidR="00A574BF" w:rsidRDefault="00A574BF" w:rsidP="00A574BF">
            <w:pPr>
              <w:rPr>
                <w:rFonts w:asciiTheme="majorHAnsi" w:hAnsiTheme="majorHAnsi" w:cstheme="minorHAnsi"/>
                <w:i/>
                <w:highlight w:val="yellow"/>
                <w:lang w:val="es-CO"/>
              </w:rPr>
            </w:pPr>
          </w:p>
          <w:p w14:paraId="47444771" w14:textId="77777777" w:rsidR="00A574BF" w:rsidRDefault="00A574BF" w:rsidP="00A574BF">
            <w:pPr>
              <w:rPr>
                <w:rFonts w:asciiTheme="majorHAnsi" w:hAnsiTheme="majorHAnsi" w:cstheme="minorHAnsi"/>
                <w:i/>
                <w:highlight w:val="yellow"/>
                <w:lang w:val="es-CO"/>
              </w:rPr>
            </w:pPr>
          </w:p>
          <w:p w14:paraId="2175A7F9" w14:textId="77777777" w:rsidR="00A574BF" w:rsidRDefault="00A574BF" w:rsidP="00A574BF">
            <w:pPr>
              <w:rPr>
                <w:rFonts w:ascii="Calibri Light" w:hAnsi="Calibri Light" w:cs="Calibri Light"/>
                <w:i/>
                <w:highlight w:val="yellow"/>
                <w:lang w:val="es-CO"/>
              </w:rPr>
            </w:pPr>
          </w:p>
          <w:p w14:paraId="2627D997" w14:textId="77777777" w:rsidR="00A574BF" w:rsidRDefault="00A574BF" w:rsidP="00A574BF">
            <w:pPr>
              <w:rPr>
                <w:rFonts w:asciiTheme="majorHAnsi" w:hAnsiTheme="majorHAnsi" w:cstheme="minorHAnsi"/>
                <w:i/>
                <w:highlight w:val="yellow"/>
                <w:lang w:val="es-CO"/>
              </w:rPr>
            </w:pPr>
          </w:p>
          <w:p w14:paraId="4B86698E" w14:textId="77777777" w:rsidR="00DF37D2" w:rsidRPr="00DF37D2" w:rsidRDefault="00A574BF" w:rsidP="00DF37D2">
            <w:pPr>
              <w:rPr>
                <w:rFonts w:asciiTheme="majorHAnsi" w:hAnsiTheme="majorHAnsi" w:cstheme="minorHAnsi"/>
                <w:i/>
                <w:color w:val="FF0000"/>
                <w:highlight w:val="yellow"/>
                <w:lang w:val="es-CO"/>
              </w:rPr>
            </w:pPr>
            <w:r w:rsidRPr="00927D73">
              <w:rPr>
                <w:rFonts w:asciiTheme="majorHAnsi" w:hAnsiTheme="majorHAnsi" w:cstheme="minorHAnsi"/>
                <w:i/>
                <w:highlight w:val="yellow"/>
                <w:lang w:val="es-CO"/>
              </w:rPr>
              <w:t xml:space="preserve"> Sumerja el electrodo en la solución buffer pH 4,00 y ajuste a este valor con las teclas “</w:t>
            </w:r>
            <w:r w:rsidRPr="00927D73">
              <w:rPr>
                <w:rFonts w:ascii="Arial" w:hAnsi="Arial" w:cs="Arial"/>
                <w:i/>
                <w:highlight w:val="yellow"/>
                <w:lang w:val="es-CO"/>
              </w:rPr>
              <w:t>▲</w:t>
            </w:r>
            <w:r w:rsidRPr="00927D73">
              <w:rPr>
                <w:rFonts w:ascii="Calibri Light" w:hAnsi="Calibri Light" w:cs="Calibri Light"/>
                <w:i/>
                <w:highlight w:val="yellow"/>
                <w:lang w:val="es-CO"/>
              </w:rPr>
              <w:t>”</w:t>
            </w:r>
            <w:r w:rsidRPr="00927D73">
              <w:rPr>
                <w:rFonts w:asciiTheme="majorHAnsi" w:hAnsiTheme="majorHAnsi" w:cstheme="minorHAnsi"/>
                <w:i/>
                <w:highlight w:val="yellow"/>
                <w:lang w:val="es-CO"/>
              </w:rPr>
              <w:t xml:space="preserve"> o </w:t>
            </w:r>
            <w:r w:rsidRPr="00927D73">
              <w:rPr>
                <w:rFonts w:ascii="Calibri Light" w:hAnsi="Calibri Light" w:cs="Calibri Light"/>
                <w:i/>
                <w:highlight w:val="yellow"/>
                <w:lang w:val="es-CO"/>
              </w:rPr>
              <w:t>“</w:t>
            </w:r>
            <w:r w:rsidRPr="00927D73">
              <w:rPr>
                <w:rFonts w:ascii="Arial" w:hAnsi="Arial" w:cs="Arial"/>
                <w:i/>
                <w:highlight w:val="yellow"/>
                <w:lang w:val="es-CO"/>
              </w:rPr>
              <w:t>▼</w:t>
            </w:r>
            <w:r w:rsidRPr="00927D73">
              <w:rPr>
                <w:rFonts w:ascii="Calibri Light" w:hAnsi="Calibri Light" w:cs="Calibri Light"/>
                <w:i/>
                <w:highlight w:val="yellow"/>
                <w:lang w:val="es-CO"/>
              </w:rPr>
              <w:t>”</w:t>
            </w:r>
            <w:r w:rsidRPr="00927D73">
              <w:rPr>
                <w:rFonts w:asciiTheme="majorHAnsi" w:hAnsiTheme="majorHAnsi" w:cstheme="minorHAnsi"/>
                <w:i/>
                <w:highlight w:val="yellow"/>
                <w:lang w:val="es-CO"/>
              </w:rPr>
              <w:t xml:space="preserve"> y oprima la tecla </w:t>
            </w:r>
            <w:r w:rsidRPr="00927D73">
              <w:rPr>
                <w:rFonts w:ascii="Calibri Light" w:hAnsi="Calibri Light" w:cs="Calibri Light"/>
                <w:i/>
                <w:highlight w:val="yellow"/>
                <w:lang w:val="es-CO"/>
              </w:rPr>
              <w:t>“</w:t>
            </w:r>
            <w:r w:rsidRPr="00927D73">
              <w:rPr>
                <w:rFonts w:asciiTheme="majorHAnsi" w:hAnsiTheme="majorHAnsi" w:cstheme="minorHAnsi"/>
                <w:i/>
                <w:highlight w:val="yellow"/>
                <w:lang w:val="es-CO"/>
              </w:rPr>
              <w:t>ENTER</w:t>
            </w:r>
            <w:r w:rsidRPr="00927D73">
              <w:rPr>
                <w:rFonts w:ascii="Calibri Light" w:hAnsi="Calibri Light" w:cs="Calibri Light"/>
                <w:i/>
                <w:highlight w:val="yellow"/>
                <w:lang w:val="es-CO"/>
              </w:rPr>
              <w:t>”</w:t>
            </w:r>
            <w:r w:rsidRPr="00927D73">
              <w:rPr>
                <w:rFonts w:asciiTheme="majorHAnsi" w:hAnsiTheme="majorHAnsi" w:cstheme="minorHAnsi"/>
                <w:i/>
                <w:highlight w:val="yellow"/>
                <w:lang w:val="es-CO"/>
              </w:rPr>
              <w:t xml:space="preserve"> </w:t>
            </w:r>
            <w:r w:rsidR="00DF37D2">
              <w:rPr>
                <w:rFonts w:asciiTheme="majorHAnsi" w:hAnsiTheme="majorHAnsi" w:cstheme="minorHAnsi"/>
                <w:i/>
                <w:highlight w:val="yellow"/>
                <w:lang w:val="es-CO"/>
              </w:rPr>
              <w:t xml:space="preserve"> </w:t>
            </w:r>
            <w:r w:rsidR="00DF37D2" w:rsidRPr="00DF37D2">
              <w:rPr>
                <w:rFonts w:asciiTheme="majorHAnsi" w:hAnsiTheme="majorHAnsi"/>
                <w:b/>
                <w:lang w:val="es-ES"/>
              </w:rPr>
              <w:t>(Falta)</w:t>
            </w:r>
          </w:p>
          <w:p w14:paraId="6ED59AE4" w14:textId="3D7EFB95" w:rsidR="00A574BF" w:rsidRDefault="00A574BF" w:rsidP="00A574BF">
            <w:pPr>
              <w:rPr>
                <w:rFonts w:asciiTheme="majorHAnsi" w:hAnsiTheme="majorHAnsi" w:cstheme="minorHAnsi"/>
                <w:i/>
                <w:highlight w:val="yellow"/>
                <w:lang w:val="es-CO"/>
              </w:rPr>
            </w:pPr>
          </w:p>
          <w:p w14:paraId="19C3F00A" w14:textId="77777777" w:rsidR="00A574BF" w:rsidRDefault="00A574BF" w:rsidP="00A574BF">
            <w:pPr>
              <w:rPr>
                <w:rFonts w:asciiTheme="majorHAnsi" w:hAnsiTheme="majorHAnsi" w:cstheme="minorHAnsi"/>
                <w:i/>
                <w:highlight w:val="yellow"/>
                <w:lang w:val="es-CO"/>
              </w:rPr>
            </w:pPr>
          </w:p>
          <w:p w14:paraId="7EB43EBA" w14:textId="77777777" w:rsidR="00A574BF" w:rsidRDefault="00A574BF" w:rsidP="00A574BF">
            <w:pPr>
              <w:rPr>
                <w:rFonts w:asciiTheme="majorHAnsi" w:hAnsiTheme="majorHAnsi" w:cstheme="minorHAnsi"/>
                <w:i/>
                <w:lang w:val="es-CO"/>
              </w:rPr>
            </w:pPr>
          </w:p>
          <w:p w14:paraId="63D75A02" w14:textId="77777777" w:rsidR="00A574BF" w:rsidRPr="00097B2F" w:rsidRDefault="00A574BF" w:rsidP="00A574BF">
            <w:pPr>
              <w:rPr>
                <w:rFonts w:asciiTheme="majorHAnsi" w:hAnsiTheme="majorHAnsi"/>
                <w:b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45C75772" w14:textId="2A165515" w:rsidR="00A574BF" w:rsidRPr="00B54096" w:rsidRDefault="00C334C7" w:rsidP="00A574BF">
            <w:pPr>
              <w:tabs>
                <w:tab w:val="left" w:pos="567"/>
              </w:tabs>
              <w:spacing w:after="160"/>
              <w:jc w:val="both"/>
              <w:rPr>
                <w:rFonts w:asciiTheme="majorHAnsi" w:hAnsiTheme="majorHAnsi" w:cstheme="minorHAnsi"/>
                <w:i/>
                <w:highlight w:val="yellow"/>
                <w:lang w:val="es-ES"/>
              </w:rPr>
            </w:pPr>
            <w:r w:rsidRPr="00DC422E">
              <w:rPr>
                <w:rFonts w:asciiTheme="majorHAnsi" w:hAnsiTheme="majorHAnsi" w:cstheme="minorHAnsi"/>
                <w:i/>
                <w:highlight w:val="cyan"/>
                <w:lang w:val="es-CO"/>
              </w:rPr>
              <w:t>Calibración del pH</w:t>
            </w:r>
            <w:r w:rsidRPr="00DC422E">
              <w:rPr>
                <w:rFonts w:asciiTheme="majorHAnsi" w:hAnsiTheme="majorHAnsi" w:cstheme="minorHAnsi"/>
                <w:i/>
                <w:highlight w:val="cyan"/>
                <w:lang w:val="es-ES"/>
              </w:rPr>
              <w:t xml:space="preserve"> </w:t>
            </w:r>
          </w:p>
        </w:tc>
        <w:tc>
          <w:tcPr>
            <w:tcW w:w="287" w:type="pct"/>
            <w:vAlign w:val="center"/>
          </w:tcPr>
          <w:p w14:paraId="0B727F64" w14:textId="77777777" w:rsidR="00A574BF" w:rsidRPr="004E1810" w:rsidRDefault="00A574BF" w:rsidP="00A574BF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428DE40A" w14:textId="77777777" w:rsidR="00A574BF" w:rsidRPr="00BB0471" w:rsidRDefault="00A574BF" w:rsidP="00A574BF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58721CC3" w14:textId="77777777" w:rsidR="00A574BF" w:rsidRPr="00BB0471" w:rsidRDefault="00A574BF" w:rsidP="00A574BF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2CC64978" w14:textId="77777777" w:rsidR="00A574BF" w:rsidRDefault="00A574BF" w:rsidP="00A574BF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124143" w:rsidRPr="008222EA" w14:paraId="71A7B735" w14:textId="77777777" w:rsidTr="00B54096">
        <w:trPr>
          <w:trHeight w:val="346"/>
        </w:trPr>
        <w:tc>
          <w:tcPr>
            <w:tcW w:w="1189" w:type="pct"/>
            <w:vAlign w:val="center"/>
          </w:tcPr>
          <w:p w14:paraId="693C9D36" w14:textId="6AB190A3" w:rsidR="00124143" w:rsidRDefault="00124143" w:rsidP="00124143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lastRenderedPageBreak/>
              <w:drawing>
                <wp:inline distT="0" distB="0" distL="0" distR="0" wp14:anchorId="3906BE2B" wp14:editId="52BA4240">
                  <wp:extent cx="2402840" cy="1611602"/>
                  <wp:effectExtent l="0" t="0" r="0" b="0"/>
                  <wp:docPr id="107" name="Imagen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5478" cy="162007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4E8C67CB" w14:textId="77777777" w:rsidR="00124143" w:rsidRDefault="00124143" w:rsidP="00124143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7B76A8B7" w14:textId="77777777" w:rsidR="00124143" w:rsidRDefault="00124143" w:rsidP="00124143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123369BF" w14:textId="77777777" w:rsidR="00124143" w:rsidRDefault="00124143" w:rsidP="00124143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596C8234" w14:textId="77777777" w:rsidR="00124143" w:rsidRDefault="00124143" w:rsidP="00124143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32CBD91C" w14:textId="77777777" w:rsidR="00124143" w:rsidRDefault="00124143" w:rsidP="00124143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5154E74E" w14:textId="77777777" w:rsidR="00124143" w:rsidRDefault="00124143" w:rsidP="00124143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413A76E6" w14:textId="77777777" w:rsidR="00124143" w:rsidRDefault="00124143" w:rsidP="00124143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7AF02E0B" w14:textId="77777777" w:rsidR="00124143" w:rsidRDefault="00124143" w:rsidP="00124143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6B2349B0" w14:textId="77777777" w:rsidR="00124143" w:rsidRDefault="00124143" w:rsidP="00124143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72ABBDE8" w14:textId="43CEE225" w:rsidR="00124143" w:rsidRDefault="00124143" w:rsidP="00124143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72C66CFF" w14:textId="77777777" w:rsidR="00124143" w:rsidRDefault="00124143" w:rsidP="00124143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41505E62" w14:textId="77777777" w:rsidR="00124143" w:rsidRDefault="00124143" w:rsidP="00124143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4341B73C" w14:textId="77777777" w:rsidR="00124143" w:rsidRDefault="00124143" w:rsidP="00124143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375B8AE3" w14:textId="77777777" w:rsidR="00124143" w:rsidRDefault="00124143" w:rsidP="00124143">
            <w:pPr>
              <w:rPr>
                <w:rFonts w:asciiTheme="majorHAnsi" w:hAnsiTheme="majorHAnsi" w:cstheme="minorHAnsi"/>
                <w:i/>
                <w:highlight w:val="yellow"/>
                <w:lang w:val="es-CO"/>
              </w:rPr>
            </w:pPr>
          </w:p>
          <w:p w14:paraId="7355B0AD" w14:textId="16F9B894" w:rsidR="00124143" w:rsidRDefault="00124143" w:rsidP="00124143">
            <w:pPr>
              <w:rPr>
                <w:rFonts w:asciiTheme="majorHAnsi" w:hAnsiTheme="majorHAnsi" w:cstheme="minorHAnsi"/>
                <w:i/>
                <w:highlight w:val="yellow"/>
                <w:lang w:val="es-CO"/>
              </w:rPr>
            </w:pPr>
          </w:p>
          <w:p w14:paraId="4CBB036B" w14:textId="77777777" w:rsidR="00DF37D2" w:rsidRPr="00DF37D2" w:rsidRDefault="00124143" w:rsidP="00DF37D2">
            <w:pPr>
              <w:rPr>
                <w:rFonts w:asciiTheme="majorHAnsi" w:hAnsiTheme="majorHAnsi" w:cstheme="minorHAnsi"/>
                <w:i/>
                <w:color w:val="FF0000"/>
                <w:highlight w:val="yellow"/>
                <w:lang w:val="es-CO"/>
              </w:rPr>
            </w:pPr>
            <w:r w:rsidRPr="00927D73">
              <w:rPr>
                <w:rFonts w:asciiTheme="majorHAnsi" w:hAnsiTheme="majorHAnsi" w:cstheme="minorHAnsi"/>
                <w:i/>
                <w:highlight w:val="yellow"/>
                <w:lang w:val="es-CO"/>
              </w:rPr>
              <w:t xml:space="preserve"> Regrese a medir el pH oprimiendo la tecla pH/</w:t>
            </w:r>
            <w:proofErr w:type="spellStart"/>
            <w:r w:rsidRPr="00927D73">
              <w:rPr>
                <w:rFonts w:asciiTheme="majorHAnsi" w:hAnsiTheme="majorHAnsi" w:cstheme="minorHAnsi"/>
                <w:i/>
                <w:highlight w:val="yellow"/>
                <w:lang w:val="es-CO"/>
              </w:rPr>
              <w:t>mV</w:t>
            </w:r>
            <w:proofErr w:type="spellEnd"/>
            <w:r w:rsidRPr="00927D73">
              <w:rPr>
                <w:rFonts w:asciiTheme="majorHAnsi" w:hAnsiTheme="majorHAnsi" w:cstheme="minorHAnsi"/>
                <w:i/>
                <w:highlight w:val="yellow"/>
                <w:lang w:val="es-CO"/>
              </w:rPr>
              <w:t>.</w:t>
            </w:r>
            <w:r w:rsidR="00DF37D2">
              <w:rPr>
                <w:rFonts w:asciiTheme="majorHAnsi" w:hAnsiTheme="majorHAnsi" w:cstheme="minorHAnsi"/>
                <w:i/>
                <w:lang w:val="es-CO"/>
              </w:rPr>
              <w:t xml:space="preserve"> </w:t>
            </w:r>
            <w:r w:rsidR="00DF37D2" w:rsidRPr="00DF37D2">
              <w:rPr>
                <w:rFonts w:asciiTheme="majorHAnsi" w:hAnsiTheme="majorHAnsi"/>
                <w:b/>
                <w:lang w:val="es-ES"/>
              </w:rPr>
              <w:t>(Falta)</w:t>
            </w:r>
          </w:p>
          <w:p w14:paraId="3967CD77" w14:textId="4305B344" w:rsidR="00124143" w:rsidRDefault="00124143" w:rsidP="00124143">
            <w:pPr>
              <w:rPr>
                <w:rFonts w:asciiTheme="majorHAnsi" w:hAnsiTheme="majorHAnsi" w:cstheme="minorHAnsi"/>
                <w:i/>
                <w:lang w:val="es-CO"/>
              </w:rPr>
            </w:pPr>
          </w:p>
          <w:p w14:paraId="5E42285E" w14:textId="77777777" w:rsidR="00124143" w:rsidRDefault="00124143" w:rsidP="00124143">
            <w:pPr>
              <w:rPr>
                <w:rFonts w:asciiTheme="majorHAnsi" w:hAnsiTheme="majorHAnsi" w:cstheme="minorHAnsi"/>
                <w:i/>
                <w:lang w:val="es-CO"/>
              </w:rPr>
            </w:pPr>
          </w:p>
          <w:p w14:paraId="2B138BB2" w14:textId="77777777" w:rsidR="00124143" w:rsidRPr="00097B2F" w:rsidRDefault="00124143" w:rsidP="00124143">
            <w:pPr>
              <w:rPr>
                <w:rFonts w:asciiTheme="majorHAnsi" w:hAnsiTheme="majorHAnsi"/>
                <w:b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7C19A186" w14:textId="40D906DF" w:rsidR="00124143" w:rsidRPr="00B54096" w:rsidRDefault="00C334C7" w:rsidP="00124143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  <w:r w:rsidRPr="00DC422E">
              <w:rPr>
                <w:rFonts w:asciiTheme="majorHAnsi" w:hAnsiTheme="majorHAnsi" w:cstheme="minorHAnsi"/>
                <w:i/>
                <w:highlight w:val="cyan"/>
                <w:lang w:val="es-CO"/>
              </w:rPr>
              <w:t>Calibración del pH</w:t>
            </w:r>
            <w:r w:rsidRPr="00B54096">
              <w:rPr>
                <w:rFonts w:asciiTheme="minorHAnsi" w:hAnsiTheme="minorHAnsi" w:cstheme="minorHAnsi"/>
                <w:lang w:val="es-ES"/>
              </w:rPr>
              <w:t xml:space="preserve"> </w:t>
            </w:r>
          </w:p>
        </w:tc>
        <w:tc>
          <w:tcPr>
            <w:tcW w:w="287" w:type="pct"/>
            <w:vAlign w:val="center"/>
          </w:tcPr>
          <w:p w14:paraId="7E5694E0" w14:textId="7FFAA501" w:rsidR="00124143" w:rsidRPr="004E1810" w:rsidRDefault="00124143" w:rsidP="00124143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246" w:type="pct"/>
            <w:vAlign w:val="center"/>
          </w:tcPr>
          <w:p w14:paraId="5A9A57AD" w14:textId="400AF8E1" w:rsidR="00124143" w:rsidRPr="00BB0471" w:rsidRDefault="00124143" w:rsidP="00124143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247" w:type="pct"/>
            <w:vAlign w:val="center"/>
          </w:tcPr>
          <w:p w14:paraId="6E225CE4" w14:textId="65A68360" w:rsidR="00124143" w:rsidRPr="00BB0471" w:rsidRDefault="00124143" w:rsidP="00124143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320" w:type="pct"/>
            <w:vAlign w:val="center"/>
          </w:tcPr>
          <w:p w14:paraId="375276E3" w14:textId="77777777" w:rsidR="00124143" w:rsidRDefault="00124143" w:rsidP="00124143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124143" w:rsidRPr="008222EA" w14:paraId="4A7E8259" w14:textId="77777777" w:rsidTr="00E85C91">
        <w:trPr>
          <w:trHeight w:val="346"/>
        </w:trPr>
        <w:tc>
          <w:tcPr>
            <w:tcW w:w="1189" w:type="pct"/>
            <w:vAlign w:val="center"/>
          </w:tcPr>
          <w:p w14:paraId="6B7BF19C" w14:textId="7E7B7CD0" w:rsidR="00124143" w:rsidRDefault="00124143" w:rsidP="00124143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627043FA" wp14:editId="07ECB6F3">
                  <wp:extent cx="2402840" cy="1611602"/>
                  <wp:effectExtent l="0" t="0" r="0" b="0"/>
                  <wp:docPr id="102" name="Imagen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5478" cy="162007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1F3335B0" w14:textId="77777777" w:rsidR="00124143" w:rsidRDefault="00124143" w:rsidP="00124143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0A9F5744" w14:textId="77777777" w:rsidR="00124143" w:rsidRDefault="00124143" w:rsidP="00124143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1DE37345" w14:textId="77777777" w:rsidR="00124143" w:rsidRDefault="00124143" w:rsidP="00124143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39C9CDF2" w14:textId="77777777" w:rsidR="00124143" w:rsidRDefault="00124143" w:rsidP="00124143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0DEE9961" w14:textId="77777777" w:rsidR="00124143" w:rsidRDefault="00124143" w:rsidP="00124143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157ED743" w14:textId="77777777" w:rsidR="00124143" w:rsidRDefault="00124143" w:rsidP="00124143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3E14E195" w14:textId="77777777" w:rsidR="00124143" w:rsidRDefault="00124143" w:rsidP="00124143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421EEC77" w14:textId="77777777" w:rsidR="00124143" w:rsidRDefault="00124143" w:rsidP="00124143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54282F97" w14:textId="37627B2E" w:rsidR="00124143" w:rsidRDefault="00124143" w:rsidP="00124143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581C6768" w14:textId="77777777" w:rsidR="00124143" w:rsidRDefault="00124143" w:rsidP="00124143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54B7D680" w14:textId="77777777" w:rsidR="00124143" w:rsidRDefault="00124143" w:rsidP="00124143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2BACBE8C" w14:textId="77777777" w:rsidR="00124143" w:rsidRDefault="00124143" w:rsidP="00124143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748D99F3" w14:textId="50F30018" w:rsidR="000C06CE" w:rsidRDefault="000C06CE" w:rsidP="00124143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15576C44" w14:textId="1D34DF5D" w:rsidR="00C334C7" w:rsidRPr="00C334C7" w:rsidRDefault="00C334C7" w:rsidP="00124143">
            <w:pPr>
              <w:rPr>
                <w:rFonts w:asciiTheme="majorHAnsi" w:hAnsiTheme="majorHAnsi" w:cstheme="minorHAnsi"/>
                <w:i/>
                <w:highlight w:val="yellow"/>
                <w:lang w:val="es-CO"/>
              </w:rPr>
            </w:pPr>
            <w:r w:rsidRPr="00C334C7">
              <w:rPr>
                <w:rFonts w:asciiTheme="majorHAnsi" w:hAnsiTheme="majorHAnsi"/>
                <w:i/>
                <w:sz w:val="22"/>
                <w:szCs w:val="22"/>
                <w:highlight w:val="yellow"/>
                <w:lang w:val="es-ES"/>
              </w:rPr>
              <w:t xml:space="preserve">Para medir el pH de una solución primero, </w:t>
            </w:r>
          </w:p>
          <w:p w14:paraId="1921DC1B" w14:textId="77777777" w:rsidR="00DF37D2" w:rsidRPr="00DF37D2" w:rsidRDefault="00DF37D2" w:rsidP="00DF37D2">
            <w:pPr>
              <w:rPr>
                <w:rFonts w:asciiTheme="majorHAnsi" w:hAnsiTheme="majorHAnsi" w:cstheme="minorHAnsi"/>
                <w:i/>
                <w:color w:val="FF0000"/>
                <w:highlight w:val="yellow"/>
                <w:lang w:val="es-CO"/>
              </w:rPr>
            </w:pPr>
            <w:r>
              <w:rPr>
                <w:rFonts w:asciiTheme="majorHAnsi" w:hAnsiTheme="majorHAnsi" w:cstheme="minorHAnsi"/>
                <w:i/>
                <w:highlight w:val="yellow"/>
                <w:lang w:val="es-CO"/>
              </w:rPr>
              <w:t xml:space="preserve">Presione la tecla pH. </w:t>
            </w:r>
            <w:r w:rsidRPr="00DF37D2">
              <w:rPr>
                <w:rFonts w:asciiTheme="majorHAnsi" w:hAnsiTheme="majorHAnsi"/>
                <w:b/>
                <w:lang w:val="es-ES"/>
              </w:rPr>
              <w:t>(Falta)</w:t>
            </w:r>
          </w:p>
          <w:p w14:paraId="2CCDF667" w14:textId="071A5B01" w:rsidR="000C06CE" w:rsidRPr="00C334C7" w:rsidRDefault="000C06CE" w:rsidP="00124143">
            <w:pPr>
              <w:rPr>
                <w:rFonts w:asciiTheme="majorHAnsi" w:hAnsiTheme="majorHAnsi" w:cstheme="minorHAnsi"/>
                <w:i/>
                <w:highlight w:val="yellow"/>
                <w:lang w:val="es-CO"/>
              </w:rPr>
            </w:pPr>
          </w:p>
          <w:p w14:paraId="6896998D" w14:textId="77777777" w:rsidR="000C06CE" w:rsidRDefault="000C06CE" w:rsidP="00124143">
            <w:pPr>
              <w:rPr>
                <w:rFonts w:asciiTheme="majorHAnsi" w:hAnsiTheme="majorHAnsi" w:cstheme="minorHAnsi"/>
                <w:i/>
                <w:highlight w:val="yellow"/>
                <w:lang w:val="es-CO"/>
              </w:rPr>
            </w:pPr>
          </w:p>
          <w:p w14:paraId="62357E36" w14:textId="77777777" w:rsidR="00124143" w:rsidRDefault="00124143" w:rsidP="00124143">
            <w:pPr>
              <w:rPr>
                <w:rFonts w:asciiTheme="majorHAnsi" w:hAnsiTheme="majorHAnsi" w:cstheme="minorHAnsi"/>
                <w:i/>
                <w:lang w:val="es-CO"/>
              </w:rPr>
            </w:pPr>
          </w:p>
          <w:p w14:paraId="3937BE5A" w14:textId="77777777" w:rsidR="00124143" w:rsidRPr="001F286F" w:rsidRDefault="00124143" w:rsidP="00124143">
            <w:pPr>
              <w:rPr>
                <w:rFonts w:asciiTheme="majorHAnsi" w:hAnsiTheme="majorHAnsi"/>
                <w:b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33C76118" w14:textId="317E24B3" w:rsidR="00124143" w:rsidRPr="00B54096" w:rsidRDefault="00C334C7" w:rsidP="00124143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  <w:r w:rsidRPr="00DC422E">
              <w:rPr>
                <w:rFonts w:asciiTheme="majorHAnsi" w:hAnsiTheme="majorHAnsi" w:cstheme="minorHAnsi"/>
                <w:i/>
                <w:highlight w:val="cyan"/>
                <w:lang w:val="es-CO"/>
              </w:rPr>
              <w:t>Medición del pH de una solución</w:t>
            </w:r>
          </w:p>
        </w:tc>
        <w:tc>
          <w:tcPr>
            <w:tcW w:w="287" w:type="pct"/>
            <w:vAlign w:val="center"/>
          </w:tcPr>
          <w:p w14:paraId="02E49EA1" w14:textId="77777777" w:rsidR="00124143" w:rsidRPr="004E1810" w:rsidRDefault="00124143" w:rsidP="00124143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17A62FDA" w14:textId="77777777" w:rsidR="00124143" w:rsidRPr="00BB0471" w:rsidRDefault="00124143" w:rsidP="00124143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5D867BDD" w14:textId="77777777" w:rsidR="00124143" w:rsidRPr="00BB0471" w:rsidRDefault="00124143" w:rsidP="00124143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0B4AAA93" w14:textId="77777777" w:rsidR="00124143" w:rsidRDefault="00124143" w:rsidP="00124143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0C06CE" w:rsidRPr="008222EA" w14:paraId="264458EC" w14:textId="77777777" w:rsidTr="00E85C91">
        <w:trPr>
          <w:trHeight w:val="346"/>
        </w:trPr>
        <w:tc>
          <w:tcPr>
            <w:tcW w:w="1189" w:type="pct"/>
            <w:vAlign w:val="center"/>
          </w:tcPr>
          <w:p w14:paraId="1B755231" w14:textId="3E3169F9" w:rsidR="000C06CE" w:rsidRDefault="000C06CE" w:rsidP="000C06CE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lastRenderedPageBreak/>
              <w:drawing>
                <wp:inline distT="0" distB="0" distL="0" distR="0" wp14:anchorId="08BB3AFF" wp14:editId="11D2EB55">
                  <wp:extent cx="2402840" cy="1611602"/>
                  <wp:effectExtent l="0" t="0" r="0" b="0"/>
                  <wp:docPr id="108" name="Imagen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5478" cy="162007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639AD32D" w14:textId="77777777" w:rsidR="000C06CE" w:rsidRDefault="000C06CE" w:rsidP="000C06CE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45A44123" w14:textId="77777777" w:rsidR="000C06CE" w:rsidRDefault="000C06CE" w:rsidP="000C06CE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4963A2BF" w14:textId="77777777" w:rsidR="000C06CE" w:rsidRDefault="000C06CE" w:rsidP="000C06CE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0E675AB9" w14:textId="77777777" w:rsidR="000C06CE" w:rsidRDefault="000C06CE" w:rsidP="000C06CE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2E101CD0" w14:textId="77777777" w:rsidR="000C06CE" w:rsidRDefault="000C06CE" w:rsidP="000C06CE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3B2E147B" w14:textId="77777777" w:rsidR="000C06CE" w:rsidRDefault="000C06CE" w:rsidP="000C06CE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71D48002" w14:textId="77777777" w:rsidR="000C06CE" w:rsidRDefault="000C06CE" w:rsidP="000C06CE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003FB7F4" w14:textId="77777777" w:rsidR="000C06CE" w:rsidRDefault="000C06CE" w:rsidP="000C06CE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5FCCDC8F" w14:textId="2780BC6C" w:rsidR="000C06CE" w:rsidRDefault="000C06CE" w:rsidP="000C06CE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10C9383B" w14:textId="77777777" w:rsidR="000C06CE" w:rsidRDefault="000C06CE" w:rsidP="000C06CE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127EEBC1" w14:textId="77777777" w:rsidR="000C06CE" w:rsidRDefault="000C06CE" w:rsidP="000C06CE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2A27070F" w14:textId="77777777" w:rsidR="000C06CE" w:rsidRDefault="000C06CE" w:rsidP="000C06CE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364689EA" w14:textId="77777777" w:rsidR="000C06CE" w:rsidRDefault="000C06CE" w:rsidP="000C06CE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7EFA9375" w14:textId="77777777" w:rsidR="000C06CE" w:rsidRDefault="000C06CE" w:rsidP="000C06CE">
            <w:pPr>
              <w:rPr>
                <w:rFonts w:asciiTheme="majorHAnsi" w:hAnsiTheme="majorHAnsi" w:cstheme="minorHAnsi"/>
                <w:i/>
                <w:highlight w:val="yellow"/>
                <w:lang w:val="es-CO"/>
              </w:rPr>
            </w:pPr>
          </w:p>
          <w:p w14:paraId="5D321339" w14:textId="77777777" w:rsidR="000C06CE" w:rsidRDefault="000C06CE" w:rsidP="000C06CE">
            <w:pPr>
              <w:rPr>
                <w:rFonts w:asciiTheme="majorHAnsi" w:hAnsiTheme="majorHAnsi" w:cstheme="minorHAnsi"/>
                <w:i/>
                <w:highlight w:val="yellow"/>
                <w:lang w:val="es-CO"/>
              </w:rPr>
            </w:pPr>
          </w:p>
          <w:p w14:paraId="6F9135D2" w14:textId="44CB9156" w:rsidR="000C06CE" w:rsidRDefault="000C06CE" w:rsidP="000C06CE">
            <w:pPr>
              <w:rPr>
                <w:rFonts w:asciiTheme="majorHAnsi" w:hAnsiTheme="majorHAnsi" w:cstheme="minorHAnsi"/>
                <w:i/>
                <w:highlight w:val="yellow"/>
                <w:lang w:val="es-CO"/>
              </w:rPr>
            </w:pPr>
            <w:r w:rsidRPr="00927D73">
              <w:rPr>
                <w:rFonts w:asciiTheme="majorHAnsi" w:hAnsiTheme="majorHAnsi" w:cstheme="minorHAnsi"/>
                <w:i/>
                <w:highlight w:val="yellow"/>
                <w:lang w:val="es-CO"/>
              </w:rPr>
              <w:t xml:space="preserve"> Introduzca el electrodo en la muestra a medir </w:t>
            </w:r>
          </w:p>
          <w:p w14:paraId="0C106DCA" w14:textId="233B509E" w:rsidR="000C06CE" w:rsidRPr="00DF37D2" w:rsidRDefault="000C06CE" w:rsidP="000C06CE">
            <w:pPr>
              <w:rPr>
                <w:rFonts w:asciiTheme="majorHAnsi" w:hAnsiTheme="majorHAnsi" w:cstheme="minorHAnsi"/>
                <w:i/>
                <w:color w:val="FF0000"/>
                <w:highlight w:val="yellow"/>
                <w:lang w:val="es-CO"/>
              </w:rPr>
            </w:pPr>
            <w:r w:rsidRPr="00DF37D2">
              <w:rPr>
                <w:rFonts w:asciiTheme="majorHAnsi" w:hAnsiTheme="majorHAnsi" w:cstheme="minorHAnsi"/>
                <w:i/>
                <w:color w:val="FF0000"/>
                <w:highlight w:val="yellow"/>
                <w:lang w:val="es-CO"/>
              </w:rPr>
              <w:t xml:space="preserve">Y Presione la tecla </w:t>
            </w:r>
            <w:proofErr w:type="spellStart"/>
            <w:r w:rsidRPr="00DF37D2">
              <w:rPr>
                <w:rFonts w:asciiTheme="majorHAnsi" w:hAnsiTheme="majorHAnsi" w:cstheme="minorHAnsi"/>
                <w:i/>
                <w:color w:val="FF0000"/>
                <w:highlight w:val="yellow"/>
                <w:lang w:val="es-CO"/>
              </w:rPr>
              <w:t>ar</w:t>
            </w:r>
            <w:proofErr w:type="spellEnd"/>
            <w:r w:rsidRPr="00DF37D2">
              <w:rPr>
                <w:rFonts w:asciiTheme="majorHAnsi" w:hAnsiTheme="majorHAnsi" w:cstheme="minorHAnsi"/>
                <w:i/>
                <w:color w:val="FF0000"/>
                <w:highlight w:val="yellow"/>
                <w:lang w:val="es-CO"/>
              </w:rPr>
              <w:t xml:space="preserve"> y luego la tecla “RUN/ENTER”.</w:t>
            </w:r>
            <w:r w:rsidR="00DF37D2">
              <w:rPr>
                <w:rFonts w:asciiTheme="majorHAnsi" w:hAnsiTheme="majorHAnsi" w:cstheme="minorHAnsi"/>
                <w:i/>
                <w:color w:val="FF0000"/>
                <w:highlight w:val="yellow"/>
                <w:lang w:val="es-CO"/>
              </w:rPr>
              <w:t xml:space="preserve"> </w:t>
            </w:r>
            <w:r w:rsidR="00DF37D2" w:rsidRPr="00DF37D2">
              <w:rPr>
                <w:rFonts w:asciiTheme="majorHAnsi" w:hAnsiTheme="majorHAnsi"/>
                <w:b/>
                <w:lang w:val="es-ES"/>
              </w:rPr>
              <w:t>(Falta)</w:t>
            </w:r>
          </w:p>
          <w:p w14:paraId="760B3EAB" w14:textId="77777777" w:rsidR="000C06CE" w:rsidRDefault="000C06CE" w:rsidP="000C06CE">
            <w:pPr>
              <w:rPr>
                <w:rFonts w:asciiTheme="majorHAnsi" w:hAnsiTheme="majorHAnsi" w:cstheme="minorHAnsi"/>
                <w:i/>
                <w:highlight w:val="yellow"/>
                <w:lang w:val="es-CO"/>
              </w:rPr>
            </w:pPr>
          </w:p>
          <w:p w14:paraId="65186685" w14:textId="767886D3" w:rsidR="000C06CE" w:rsidRDefault="000C06CE" w:rsidP="000C06CE">
            <w:pPr>
              <w:rPr>
                <w:rFonts w:asciiTheme="majorHAnsi" w:hAnsiTheme="majorHAnsi" w:cstheme="minorHAnsi"/>
                <w:i/>
                <w:lang w:val="es-CO"/>
              </w:rPr>
            </w:pPr>
            <w:r w:rsidRPr="00927D73">
              <w:rPr>
                <w:rFonts w:asciiTheme="majorHAnsi" w:hAnsiTheme="majorHAnsi" w:cstheme="minorHAnsi"/>
                <w:i/>
                <w:highlight w:val="yellow"/>
                <w:lang w:val="es-CO"/>
              </w:rPr>
              <w:t xml:space="preserve"> </w:t>
            </w:r>
          </w:p>
          <w:p w14:paraId="7421DCF9" w14:textId="77777777" w:rsidR="000C06CE" w:rsidRDefault="000C06CE" w:rsidP="000C06CE">
            <w:pPr>
              <w:rPr>
                <w:rFonts w:asciiTheme="majorHAnsi" w:hAnsiTheme="majorHAnsi" w:cstheme="minorHAnsi"/>
                <w:i/>
                <w:lang w:val="es-CO"/>
              </w:rPr>
            </w:pPr>
          </w:p>
          <w:p w14:paraId="5227226F" w14:textId="77777777" w:rsidR="000C06CE" w:rsidRPr="001F286F" w:rsidRDefault="000C06CE" w:rsidP="000C06CE">
            <w:pPr>
              <w:rPr>
                <w:rFonts w:asciiTheme="majorHAnsi" w:hAnsiTheme="majorHAnsi"/>
                <w:b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62F4E0D0" w14:textId="23D1F699" w:rsidR="000C06CE" w:rsidRPr="00B54096" w:rsidRDefault="00C334C7" w:rsidP="000C06CE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  <w:r w:rsidRPr="00DC422E">
              <w:rPr>
                <w:rFonts w:asciiTheme="majorHAnsi" w:hAnsiTheme="majorHAnsi" w:cstheme="minorHAnsi"/>
                <w:i/>
                <w:highlight w:val="cyan"/>
                <w:lang w:val="es-CO"/>
              </w:rPr>
              <w:t>Medición del pH de una solución</w:t>
            </w:r>
          </w:p>
        </w:tc>
        <w:tc>
          <w:tcPr>
            <w:tcW w:w="287" w:type="pct"/>
            <w:vAlign w:val="center"/>
          </w:tcPr>
          <w:p w14:paraId="6761767C" w14:textId="77777777" w:rsidR="000C06CE" w:rsidRPr="004E1810" w:rsidRDefault="000C06CE" w:rsidP="000C06CE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210B549B" w14:textId="77777777" w:rsidR="000C06CE" w:rsidRPr="00BB0471" w:rsidRDefault="000C06CE" w:rsidP="000C06CE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4AB984D1" w14:textId="77777777" w:rsidR="000C06CE" w:rsidRPr="00BB0471" w:rsidRDefault="000C06CE" w:rsidP="000C06CE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4A291CD8" w14:textId="77777777" w:rsidR="000C06CE" w:rsidRDefault="000C06CE" w:rsidP="000C06CE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0C06CE" w:rsidRPr="008222EA" w14:paraId="04958B06" w14:textId="77777777" w:rsidTr="00E85C91">
        <w:trPr>
          <w:trHeight w:val="346"/>
        </w:trPr>
        <w:tc>
          <w:tcPr>
            <w:tcW w:w="1189" w:type="pct"/>
            <w:vAlign w:val="center"/>
          </w:tcPr>
          <w:p w14:paraId="6FAE4A52" w14:textId="194E4410" w:rsidR="000C06CE" w:rsidRDefault="000C06CE" w:rsidP="000C06CE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6A95EC15" wp14:editId="148ECC68">
                  <wp:extent cx="2402840" cy="1611602"/>
                  <wp:effectExtent l="0" t="0" r="0" b="0"/>
                  <wp:docPr id="109" name="Imagen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5478" cy="162007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45445F0A" w14:textId="77777777" w:rsidR="000C06CE" w:rsidRDefault="000C06CE" w:rsidP="000C06CE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6AFED161" w14:textId="77777777" w:rsidR="000C06CE" w:rsidRDefault="000C06CE" w:rsidP="000C06CE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4CB372C5" w14:textId="77777777" w:rsidR="000C06CE" w:rsidRDefault="000C06CE" w:rsidP="000C06CE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1B46C536" w14:textId="77777777" w:rsidR="000C06CE" w:rsidRDefault="000C06CE" w:rsidP="000C06CE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050873B3" w14:textId="77777777" w:rsidR="000C06CE" w:rsidRDefault="000C06CE" w:rsidP="000C06CE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304B4DA7" w14:textId="77777777" w:rsidR="000C06CE" w:rsidRDefault="000C06CE" w:rsidP="000C06CE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53EEDF47" w14:textId="77777777" w:rsidR="000C06CE" w:rsidRDefault="000C06CE" w:rsidP="000C06CE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0DF877F2" w14:textId="77777777" w:rsidR="000C06CE" w:rsidRDefault="000C06CE" w:rsidP="000C06CE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217AF679" w14:textId="101E2787" w:rsidR="000C06CE" w:rsidRDefault="000C06CE" w:rsidP="000C06CE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6FDF2AC0" w14:textId="77777777" w:rsidR="000C06CE" w:rsidRDefault="000C06CE" w:rsidP="000C06CE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5F77F73E" w14:textId="77777777" w:rsidR="000C06CE" w:rsidRDefault="000C06CE" w:rsidP="000C06CE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1854EA28" w14:textId="77777777" w:rsidR="000C06CE" w:rsidRDefault="000C06CE" w:rsidP="000C06CE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0CA7B1D6" w14:textId="77777777" w:rsidR="000C06CE" w:rsidRDefault="000C06CE" w:rsidP="000C06CE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185E2627" w14:textId="77777777" w:rsidR="000C06CE" w:rsidRDefault="000C06CE" w:rsidP="000C06CE">
            <w:pPr>
              <w:rPr>
                <w:rFonts w:asciiTheme="majorHAnsi" w:hAnsiTheme="majorHAnsi" w:cstheme="minorHAnsi"/>
                <w:i/>
                <w:highlight w:val="yellow"/>
                <w:lang w:val="es-CO"/>
              </w:rPr>
            </w:pPr>
          </w:p>
          <w:p w14:paraId="6EEA5D9D" w14:textId="77777777" w:rsidR="000C06CE" w:rsidRDefault="000C06CE" w:rsidP="000C06CE">
            <w:pPr>
              <w:rPr>
                <w:rFonts w:asciiTheme="majorHAnsi" w:hAnsiTheme="majorHAnsi" w:cstheme="minorHAnsi"/>
                <w:i/>
                <w:highlight w:val="yellow"/>
                <w:lang w:val="es-CO"/>
              </w:rPr>
            </w:pPr>
          </w:p>
          <w:p w14:paraId="74775E1F" w14:textId="31D1CC3C" w:rsidR="000C06CE" w:rsidRDefault="000C06CE" w:rsidP="000C06CE">
            <w:pPr>
              <w:rPr>
                <w:rFonts w:asciiTheme="majorHAnsi" w:hAnsiTheme="majorHAnsi" w:cstheme="minorHAnsi"/>
                <w:i/>
                <w:highlight w:val="yellow"/>
                <w:lang w:val="es-CO"/>
              </w:rPr>
            </w:pPr>
            <w:r w:rsidRPr="00927D73">
              <w:rPr>
                <w:rFonts w:asciiTheme="majorHAnsi" w:hAnsiTheme="majorHAnsi" w:cstheme="minorHAnsi"/>
                <w:i/>
                <w:highlight w:val="yellow"/>
                <w:lang w:val="es-CO"/>
              </w:rPr>
              <w:t xml:space="preserve"> Observé el valor que muestra la pantalla, si no es el valor deseado, ajuste el pH de su muestra agregando acido o base, hasta que tenga el valor deseado </w:t>
            </w:r>
          </w:p>
          <w:p w14:paraId="40C8C123" w14:textId="77777777" w:rsidR="000C06CE" w:rsidRDefault="000C06CE" w:rsidP="000C06CE">
            <w:pPr>
              <w:rPr>
                <w:rFonts w:asciiTheme="majorHAnsi" w:hAnsiTheme="majorHAnsi" w:cstheme="minorHAnsi"/>
                <w:i/>
                <w:highlight w:val="yellow"/>
                <w:lang w:val="es-CO"/>
              </w:rPr>
            </w:pPr>
          </w:p>
          <w:p w14:paraId="79C44900" w14:textId="77777777" w:rsidR="000C06CE" w:rsidRDefault="000C06CE" w:rsidP="000C06CE">
            <w:pPr>
              <w:rPr>
                <w:rFonts w:asciiTheme="majorHAnsi" w:hAnsiTheme="majorHAnsi" w:cstheme="minorHAnsi"/>
                <w:i/>
                <w:lang w:val="es-CO"/>
              </w:rPr>
            </w:pPr>
          </w:p>
          <w:p w14:paraId="7A3178E9" w14:textId="77777777" w:rsidR="000C06CE" w:rsidRPr="001F286F" w:rsidRDefault="000C06CE" w:rsidP="000C06CE">
            <w:pPr>
              <w:rPr>
                <w:rFonts w:asciiTheme="majorHAnsi" w:hAnsiTheme="majorHAnsi"/>
                <w:b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681F4953" w14:textId="701C1490" w:rsidR="000C06CE" w:rsidRPr="00B54096" w:rsidRDefault="00C334C7" w:rsidP="000C06CE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  <w:r w:rsidRPr="00DC422E">
              <w:rPr>
                <w:rFonts w:asciiTheme="majorHAnsi" w:hAnsiTheme="majorHAnsi" w:cstheme="minorHAnsi"/>
                <w:i/>
                <w:highlight w:val="cyan"/>
                <w:lang w:val="es-CO"/>
              </w:rPr>
              <w:t>Medición del pH de una solución</w:t>
            </w:r>
          </w:p>
        </w:tc>
        <w:tc>
          <w:tcPr>
            <w:tcW w:w="287" w:type="pct"/>
            <w:vAlign w:val="center"/>
          </w:tcPr>
          <w:p w14:paraId="134CDD9B" w14:textId="77777777" w:rsidR="000C06CE" w:rsidRPr="004E1810" w:rsidRDefault="000C06CE" w:rsidP="000C06CE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06DE3EBB" w14:textId="77777777" w:rsidR="000C06CE" w:rsidRPr="00BB0471" w:rsidRDefault="000C06CE" w:rsidP="000C06CE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171940FC" w14:textId="77777777" w:rsidR="000C06CE" w:rsidRPr="00BB0471" w:rsidRDefault="000C06CE" w:rsidP="000C06CE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3EDECE1A" w14:textId="77777777" w:rsidR="000C06CE" w:rsidRDefault="000C06CE" w:rsidP="000C06CE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0C06CE" w:rsidRPr="008222EA" w14:paraId="0F042AB9" w14:textId="77777777" w:rsidTr="00E85C91">
        <w:trPr>
          <w:trHeight w:val="346"/>
        </w:trPr>
        <w:tc>
          <w:tcPr>
            <w:tcW w:w="1189" w:type="pct"/>
            <w:vAlign w:val="center"/>
          </w:tcPr>
          <w:p w14:paraId="7D0E423E" w14:textId="624FD996" w:rsidR="000C06CE" w:rsidRDefault="000C06CE" w:rsidP="000C06CE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lastRenderedPageBreak/>
              <w:drawing>
                <wp:inline distT="0" distB="0" distL="0" distR="0" wp14:anchorId="2C5B2E34" wp14:editId="41084B25">
                  <wp:extent cx="2402840" cy="1611602"/>
                  <wp:effectExtent l="0" t="0" r="0" b="0"/>
                  <wp:docPr id="110" name="Imagen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5478" cy="162007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7637A481" w14:textId="77777777" w:rsidR="000C06CE" w:rsidRDefault="000C06CE" w:rsidP="000C06CE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4FAECF71" w14:textId="77777777" w:rsidR="000C06CE" w:rsidRDefault="000C06CE" w:rsidP="000C06CE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0058EF28" w14:textId="77777777" w:rsidR="000C06CE" w:rsidRDefault="000C06CE" w:rsidP="000C06CE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6EDB817C" w14:textId="77777777" w:rsidR="000C06CE" w:rsidRDefault="000C06CE" w:rsidP="000C06CE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7603557A" w14:textId="77777777" w:rsidR="000C06CE" w:rsidRDefault="000C06CE" w:rsidP="000C06CE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78F3130A" w14:textId="77777777" w:rsidR="000C06CE" w:rsidRDefault="000C06CE" w:rsidP="000C06CE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202E723A" w14:textId="77777777" w:rsidR="000C06CE" w:rsidRDefault="000C06CE" w:rsidP="000C06CE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30E0DDD5" w14:textId="77777777" w:rsidR="000C06CE" w:rsidRDefault="000C06CE" w:rsidP="000C06CE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68E0539D" w14:textId="3DAB0826" w:rsidR="000C06CE" w:rsidRDefault="000C06CE" w:rsidP="000C06CE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6564767D" w14:textId="77777777" w:rsidR="000C06CE" w:rsidRDefault="000C06CE" w:rsidP="000C06CE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5A228DB3" w14:textId="77777777" w:rsidR="000C06CE" w:rsidRDefault="000C06CE" w:rsidP="000C06CE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7AA2E244" w14:textId="77777777" w:rsidR="000C06CE" w:rsidRDefault="000C06CE" w:rsidP="000C06CE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55CF4D87" w14:textId="77777777" w:rsidR="000C06CE" w:rsidRDefault="000C06CE" w:rsidP="000C06CE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08D937BB" w14:textId="561AF420" w:rsidR="002D0D52" w:rsidRDefault="000C06CE" w:rsidP="000C06CE">
            <w:pPr>
              <w:rPr>
                <w:rFonts w:asciiTheme="majorHAnsi" w:hAnsiTheme="majorHAnsi" w:cstheme="minorHAnsi"/>
                <w:i/>
                <w:highlight w:val="yellow"/>
                <w:lang w:val="es-CO"/>
              </w:rPr>
            </w:pPr>
            <w:r w:rsidRPr="00927D73">
              <w:rPr>
                <w:rFonts w:asciiTheme="majorHAnsi" w:hAnsiTheme="majorHAnsi" w:cstheme="minorHAnsi"/>
                <w:i/>
                <w:highlight w:val="yellow"/>
                <w:lang w:val="es-CO"/>
              </w:rPr>
              <w:t xml:space="preserve">Finalice la medición sacando el electrodo de la muestra o solución y enjuagándolo con agua destilada </w:t>
            </w:r>
          </w:p>
          <w:p w14:paraId="5B06CE86" w14:textId="77777777" w:rsidR="002D0D52" w:rsidRDefault="002D0D52" w:rsidP="000C06CE">
            <w:pPr>
              <w:rPr>
                <w:rFonts w:asciiTheme="majorHAnsi" w:hAnsiTheme="majorHAnsi" w:cstheme="minorHAnsi"/>
                <w:i/>
                <w:highlight w:val="yellow"/>
                <w:lang w:val="es-CO"/>
              </w:rPr>
            </w:pPr>
          </w:p>
          <w:p w14:paraId="2918A41F" w14:textId="77777777" w:rsidR="000C06CE" w:rsidRDefault="000C06CE" w:rsidP="000C06CE">
            <w:pPr>
              <w:rPr>
                <w:rFonts w:asciiTheme="majorHAnsi" w:hAnsiTheme="majorHAnsi" w:cstheme="minorHAnsi"/>
                <w:i/>
                <w:lang w:val="es-CO"/>
              </w:rPr>
            </w:pPr>
          </w:p>
          <w:p w14:paraId="315D0F0E" w14:textId="77777777" w:rsidR="000C06CE" w:rsidRPr="001F286F" w:rsidRDefault="000C06CE" w:rsidP="000C06CE">
            <w:pPr>
              <w:rPr>
                <w:rFonts w:asciiTheme="majorHAnsi" w:hAnsiTheme="majorHAnsi"/>
                <w:b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60AFF6FA" w14:textId="44306071" w:rsidR="000C06CE" w:rsidRPr="00B54096" w:rsidRDefault="00C334C7" w:rsidP="000C06CE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  <w:r w:rsidRPr="00DC422E">
              <w:rPr>
                <w:rFonts w:asciiTheme="majorHAnsi" w:hAnsiTheme="majorHAnsi" w:cstheme="minorHAnsi"/>
                <w:i/>
                <w:highlight w:val="cyan"/>
                <w:lang w:val="es-CO"/>
              </w:rPr>
              <w:t>Medición del pH de una solución</w:t>
            </w:r>
          </w:p>
        </w:tc>
        <w:tc>
          <w:tcPr>
            <w:tcW w:w="287" w:type="pct"/>
            <w:vAlign w:val="center"/>
          </w:tcPr>
          <w:p w14:paraId="59A2AE0F" w14:textId="77777777" w:rsidR="000C06CE" w:rsidRPr="004E1810" w:rsidRDefault="000C06CE" w:rsidP="000C06CE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50FC5C1A" w14:textId="77777777" w:rsidR="000C06CE" w:rsidRPr="00BB0471" w:rsidRDefault="000C06CE" w:rsidP="000C06CE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7C662570" w14:textId="77777777" w:rsidR="000C06CE" w:rsidRPr="00BB0471" w:rsidRDefault="000C06CE" w:rsidP="000C06CE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75B72B47" w14:textId="77777777" w:rsidR="000C06CE" w:rsidRDefault="000C06CE" w:rsidP="000C06CE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2D0D52" w:rsidRPr="008222EA" w14:paraId="4C683E18" w14:textId="77777777" w:rsidTr="00E85C91">
        <w:trPr>
          <w:trHeight w:val="346"/>
        </w:trPr>
        <w:tc>
          <w:tcPr>
            <w:tcW w:w="1189" w:type="pct"/>
            <w:vAlign w:val="center"/>
          </w:tcPr>
          <w:p w14:paraId="6377AAC6" w14:textId="1BD63967" w:rsidR="002D0D52" w:rsidRDefault="002D0D52" w:rsidP="002D0D52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0464F711" wp14:editId="30670811">
                  <wp:extent cx="2402840" cy="1611602"/>
                  <wp:effectExtent l="0" t="0" r="0" b="0"/>
                  <wp:docPr id="111" name="Imagen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5478" cy="162007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7BAD3330" w14:textId="77777777" w:rsidR="002D0D52" w:rsidRDefault="002D0D52" w:rsidP="002D0D52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3E91AF6D" w14:textId="77777777" w:rsidR="002D0D52" w:rsidRDefault="002D0D52" w:rsidP="002D0D52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7603AD27" w14:textId="77777777" w:rsidR="002D0D52" w:rsidRDefault="002D0D52" w:rsidP="002D0D52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0616B917" w14:textId="77777777" w:rsidR="002D0D52" w:rsidRDefault="002D0D52" w:rsidP="002D0D52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30C76E04" w14:textId="77777777" w:rsidR="002D0D52" w:rsidRDefault="002D0D52" w:rsidP="002D0D52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6DD44DF1" w14:textId="77777777" w:rsidR="002D0D52" w:rsidRDefault="002D0D52" w:rsidP="002D0D52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04BF0320" w14:textId="77777777" w:rsidR="002D0D52" w:rsidRDefault="002D0D52" w:rsidP="002D0D52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2EE79DBF" w14:textId="77777777" w:rsidR="002D0D52" w:rsidRDefault="002D0D52" w:rsidP="002D0D52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14A9EB88" w14:textId="069B67EE" w:rsidR="002D0D52" w:rsidRDefault="002D0D52" w:rsidP="002D0D52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12EECA23" w14:textId="77777777" w:rsidR="002D0D52" w:rsidRDefault="002D0D52" w:rsidP="002D0D52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6DCD6ECA" w14:textId="77777777" w:rsidR="002D0D52" w:rsidRDefault="002D0D52" w:rsidP="002D0D52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7D201F8F" w14:textId="77777777" w:rsidR="002D0D52" w:rsidRDefault="002D0D52" w:rsidP="002D0D52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5467AB9B" w14:textId="77777777" w:rsidR="002D0D52" w:rsidRDefault="002D0D52" w:rsidP="002D0D52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282F407D" w14:textId="77777777" w:rsidR="002D0D52" w:rsidRDefault="002D0D52" w:rsidP="002D0D52">
            <w:pPr>
              <w:rPr>
                <w:rFonts w:asciiTheme="majorHAnsi" w:hAnsiTheme="majorHAnsi" w:cstheme="minorHAnsi"/>
                <w:i/>
                <w:highlight w:val="yellow"/>
                <w:lang w:val="es-CO"/>
              </w:rPr>
            </w:pPr>
          </w:p>
          <w:p w14:paraId="61298273" w14:textId="10C11B86" w:rsidR="002D0D52" w:rsidRPr="002D0D52" w:rsidRDefault="002D0D52" w:rsidP="002D0D52">
            <w:pPr>
              <w:rPr>
                <w:rFonts w:asciiTheme="majorHAnsi" w:hAnsiTheme="majorHAnsi" w:cstheme="minorHAnsi"/>
                <w:i/>
                <w:highlight w:val="yellow"/>
                <w:lang w:val="es-CO"/>
              </w:rPr>
            </w:pPr>
            <w:r w:rsidRPr="00927D73">
              <w:rPr>
                <w:rFonts w:asciiTheme="majorHAnsi" w:hAnsiTheme="majorHAnsi" w:cstheme="minorHAnsi"/>
                <w:i/>
                <w:highlight w:val="yellow"/>
                <w:lang w:val="es-CO"/>
              </w:rPr>
              <w:t xml:space="preserve">Por último, sumerja la punta del electrodo en la funda de almacenamiento, verificando que esta contenga la solución </w:t>
            </w:r>
            <w:proofErr w:type="spellStart"/>
            <w:r w:rsidRPr="00927D73">
              <w:rPr>
                <w:rFonts w:asciiTheme="majorHAnsi" w:hAnsiTheme="majorHAnsi" w:cstheme="minorHAnsi"/>
                <w:i/>
                <w:highlight w:val="yellow"/>
                <w:lang w:val="es-CO"/>
              </w:rPr>
              <w:t>KCl</w:t>
            </w:r>
            <w:proofErr w:type="spellEnd"/>
            <w:r w:rsidRPr="00927D73">
              <w:rPr>
                <w:rFonts w:asciiTheme="majorHAnsi" w:hAnsiTheme="majorHAnsi" w:cstheme="minorHAnsi"/>
                <w:i/>
                <w:highlight w:val="yellow"/>
                <w:lang w:val="es-CO"/>
              </w:rPr>
              <w:t>.</w:t>
            </w:r>
          </w:p>
          <w:p w14:paraId="107E55EA" w14:textId="77777777" w:rsidR="002D0D52" w:rsidRDefault="002D0D52" w:rsidP="002D0D52">
            <w:pPr>
              <w:rPr>
                <w:rFonts w:asciiTheme="majorHAnsi" w:hAnsiTheme="majorHAnsi" w:cstheme="minorHAnsi"/>
                <w:i/>
                <w:lang w:val="es-CO"/>
              </w:rPr>
            </w:pPr>
          </w:p>
          <w:p w14:paraId="59B2A735" w14:textId="77777777" w:rsidR="002D0D52" w:rsidRPr="001F286F" w:rsidRDefault="002D0D52" w:rsidP="002D0D52">
            <w:pPr>
              <w:rPr>
                <w:rFonts w:asciiTheme="majorHAnsi" w:hAnsiTheme="majorHAnsi"/>
                <w:b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28FA06A2" w14:textId="43F05757" w:rsidR="002D0D52" w:rsidRPr="00B54096" w:rsidRDefault="00C334C7" w:rsidP="002D0D52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  <w:r w:rsidRPr="00DC422E">
              <w:rPr>
                <w:rFonts w:asciiTheme="majorHAnsi" w:hAnsiTheme="majorHAnsi" w:cstheme="minorHAnsi"/>
                <w:i/>
                <w:highlight w:val="cyan"/>
                <w:lang w:val="es-CO"/>
              </w:rPr>
              <w:t>Medición del pH de una solución</w:t>
            </w:r>
          </w:p>
        </w:tc>
        <w:tc>
          <w:tcPr>
            <w:tcW w:w="287" w:type="pct"/>
            <w:vAlign w:val="center"/>
          </w:tcPr>
          <w:p w14:paraId="1ADD4E78" w14:textId="77777777" w:rsidR="002D0D52" w:rsidRPr="004E1810" w:rsidRDefault="002D0D52" w:rsidP="002D0D52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37180E5D" w14:textId="77777777" w:rsidR="002D0D52" w:rsidRPr="00BB0471" w:rsidRDefault="002D0D52" w:rsidP="002D0D52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30EBC52D" w14:textId="77777777" w:rsidR="002D0D52" w:rsidRPr="00BB0471" w:rsidRDefault="002D0D52" w:rsidP="002D0D52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5FF81C72" w14:textId="77777777" w:rsidR="002D0D52" w:rsidRDefault="002D0D52" w:rsidP="002D0D52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2D0D52" w:rsidRPr="008222EA" w14:paraId="21B3FE20" w14:textId="77777777" w:rsidTr="00E85C91">
        <w:trPr>
          <w:trHeight w:val="346"/>
        </w:trPr>
        <w:tc>
          <w:tcPr>
            <w:tcW w:w="1189" w:type="pct"/>
            <w:vAlign w:val="center"/>
          </w:tcPr>
          <w:p w14:paraId="29B13A28" w14:textId="5778B75C" w:rsidR="002D0D52" w:rsidRDefault="002D0D52" w:rsidP="002D0D52">
            <w:pPr>
              <w:rPr>
                <w:noProof/>
                <w:lang w:val="es-ES" w:eastAsia="es-ES"/>
              </w:rPr>
            </w:pPr>
          </w:p>
        </w:tc>
        <w:tc>
          <w:tcPr>
            <w:tcW w:w="1273" w:type="pct"/>
            <w:vAlign w:val="center"/>
          </w:tcPr>
          <w:p w14:paraId="05EF7F86" w14:textId="50473994" w:rsidR="002D0D52" w:rsidRDefault="002D0D52" w:rsidP="002D0D52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1438" w:type="pct"/>
            <w:vAlign w:val="center"/>
          </w:tcPr>
          <w:p w14:paraId="6F3D1508" w14:textId="6C522AE8" w:rsidR="002D0D52" w:rsidRPr="00B54096" w:rsidRDefault="002D0D52" w:rsidP="002D0D52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155CCB7F" w14:textId="77777777" w:rsidR="002D0D52" w:rsidRPr="004E1810" w:rsidRDefault="002D0D52" w:rsidP="002D0D52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23F776B8" w14:textId="77777777" w:rsidR="002D0D52" w:rsidRPr="00BB0471" w:rsidRDefault="002D0D52" w:rsidP="002D0D52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6792316E" w14:textId="77777777" w:rsidR="002D0D52" w:rsidRPr="00BB0471" w:rsidRDefault="002D0D52" w:rsidP="002D0D52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6E7F38D4" w14:textId="77777777" w:rsidR="002D0D52" w:rsidRDefault="002D0D52" w:rsidP="002D0D52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2D0D52" w:rsidRPr="008222EA" w14:paraId="17B1EEF0" w14:textId="77777777" w:rsidTr="00E85C91">
        <w:trPr>
          <w:trHeight w:val="346"/>
        </w:trPr>
        <w:tc>
          <w:tcPr>
            <w:tcW w:w="1189" w:type="pct"/>
            <w:vAlign w:val="center"/>
          </w:tcPr>
          <w:p w14:paraId="11F7898D" w14:textId="3E431D3A" w:rsidR="002D0D52" w:rsidRDefault="002D0D52" w:rsidP="002D0D52">
            <w:pPr>
              <w:rPr>
                <w:noProof/>
                <w:lang w:val="es-ES" w:eastAsia="es-ES"/>
              </w:rPr>
            </w:pPr>
          </w:p>
        </w:tc>
        <w:tc>
          <w:tcPr>
            <w:tcW w:w="1273" w:type="pct"/>
            <w:vAlign w:val="center"/>
          </w:tcPr>
          <w:p w14:paraId="50C8B02D" w14:textId="4D1F2108" w:rsidR="002D0D52" w:rsidRDefault="002D0D52" w:rsidP="002D0D52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1438" w:type="pct"/>
            <w:vAlign w:val="center"/>
          </w:tcPr>
          <w:p w14:paraId="1F302F0B" w14:textId="642F2D6E" w:rsidR="002D0D52" w:rsidRPr="00B54096" w:rsidRDefault="002D0D52" w:rsidP="002D0D52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16897E3C" w14:textId="77777777" w:rsidR="002D0D52" w:rsidRPr="004E1810" w:rsidRDefault="002D0D52" w:rsidP="002D0D52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33BC70FB" w14:textId="77777777" w:rsidR="002D0D52" w:rsidRPr="00BB0471" w:rsidRDefault="002D0D52" w:rsidP="002D0D52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5F4714F7" w14:textId="77777777" w:rsidR="002D0D52" w:rsidRPr="00BB0471" w:rsidRDefault="002D0D52" w:rsidP="002D0D52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44FC2205" w14:textId="77777777" w:rsidR="002D0D52" w:rsidRDefault="002D0D52" w:rsidP="002D0D52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2D0D52" w:rsidRPr="008222EA" w14:paraId="6B03EC0C" w14:textId="77777777" w:rsidTr="00E85C91">
        <w:trPr>
          <w:trHeight w:val="346"/>
        </w:trPr>
        <w:tc>
          <w:tcPr>
            <w:tcW w:w="1189" w:type="pct"/>
            <w:vAlign w:val="center"/>
          </w:tcPr>
          <w:p w14:paraId="36B2811C" w14:textId="36ADC269" w:rsidR="002D0D52" w:rsidRDefault="002D0D52" w:rsidP="002D0D52">
            <w:pPr>
              <w:rPr>
                <w:noProof/>
                <w:lang w:val="es-ES" w:eastAsia="es-ES"/>
              </w:rPr>
            </w:pPr>
          </w:p>
        </w:tc>
        <w:tc>
          <w:tcPr>
            <w:tcW w:w="1273" w:type="pct"/>
            <w:vAlign w:val="center"/>
          </w:tcPr>
          <w:p w14:paraId="208B7F1F" w14:textId="2FC5146F" w:rsidR="002D0D52" w:rsidRDefault="002D0D52" w:rsidP="002D0D52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1438" w:type="pct"/>
            <w:vAlign w:val="center"/>
          </w:tcPr>
          <w:p w14:paraId="5E3850DA" w14:textId="7EF04565" w:rsidR="002D0D52" w:rsidRPr="00B54096" w:rsidRDefault="002D0D52" w:rsidP="002D0D52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3182A30C" w14:textId="77777777" w:rsidR="002D0D52" w:rsidRPr="004E1810" w:rsidRDefault="002D0D52" w:rsidP="002D0D52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7BB5D3C1" w14:textId="77777777" w:rsidR="002D0D52" w:rsidRPr="00BB0471" w:rsidRDefault="002D0D52" w:rsidP="002D0D52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09898F7F" w14:textId="77777777" w:rsidR="002D0D52" w:rsidRPr="00BB0471" w:rsidRDefault="002D0D52" w:rsidP="002D0D52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7D52C2B1" w14:textId="77777777" w:rsidR="002D0D52" w:rsidRDefault="002D0D52" w:rsidP="002D0D52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2D0D52" w:rsidRPr="00327BA2" w14:paraId="5A616BFB" w14:textId="77777777" w:rsidTr="00C748DE">
        <w:trPr>
          <w:trHeight w:val="372"/>
        </w:trPr>
        <w:tc>
          <w:tcPr>
            <w:tcW w:w="1189" w:type="pct"/>
            <w:vAlign w:val="center"/>
          </w:tcPr>
          <w:p w14:paraId="4A2C56CD" w14:textId="77777777" w:rsidR="002D0D52" w:rsidRPr="00327BA2" w:rsidRDefault="002D0D52" w:rsidP="002D0D52">
            <w:pPr>
              <w:rPr>
                <w:rFonts w:asciiTheme="majorHAnsi" w:hAnsiTheme="majorHAnsi"/>
                <w:noProof/>
                <w:sz w:val="28"/>
                <w:szCs w:val="22"/>
                <w:lang w:val="es-ES" w:eastAsia="es-CO"/>
              </w:rPr>
            </w:pPr>
          </w:p>
        </w:tc>
        <w:tc>
          <w:tcPr>
            <w:tcW w:w="1273" w:type="pct"/>
            <w:vAlign w:val="center"/>
          </w:tcPr>
          <w:p w14:paraId="220ADBB4" w14:textId="77777777" w:rsidR="002D0D52" w:rsidRPr="00327BA2" w:rsidRDefault="002D0D52" w:rsidP="002D0D52">
            <w:pPr>
              <w:spacing w:line="280" w:lineRule="exact"/>
              <w:rPr>
                <w:rFonts w:asciiTheme="majorHAnsi" w:hAnsiTheme="majorHAnsi"/>
                <w:sz w:val="28"/>
                <w:szCs w:val="22"/>
                <w:lang w:val="es-ES"/>
              </w:rPr>
            </w:pPr>
          </w:p>
        </w:tc>
        <w:tc>
          <w:tcPr>
            <w:tcW w:w="1438" w:type="pct"/>
            <w:vAlign w:val="center"/>
          </w:tcPr>
          <w:p w14:paraId="159B4B14" w14:textId="77777777" w:rsidR="002D0D52" w:rsidRPr="00327BA2" w:rsidRDefault="002D0D52" w:rsidP="002D0D52">
            <w:pPr>
              <w:jc w:val="right"/>
              <w:rPr>
                <w:rFonts w:asciiTheme="majorHAnsi" w:hAnsiTheme="majorHAnsi"/>
                <w:b/>
                <w:sz w:val="28"/>
                <w:szCs w:val="22"/>
                <w:lang w:val="es-CO"/>
              </w:rPr>
            </w:pPr>
            <w:r w:rsidRPr="00327BA2">
              <w:rPr>
                <w:rFonts w:asciiTheme="majorHAnsi" w:hAnsiTheme="majorHAnsi"/>
                <w:b/>
                <w:sz w:val="28"/>
                <w:szCs w:val="22"/>
                <w:lang w:val="es-CO"/>
              </w:rPr>
              <w:t>Duración</w:t>
            </w:r>
            <w:r>
              <w:rPr>
                <w:rFonts w:asciiTheme="majorHAnsi" w:hAnsiTheme="majorHAnsi"/>
                <w:b/>
                <w:sz w:val="28"/>
                <w:szCs w:val="22"/>
                <w:lang w:val="es-CO"/>
              </w:rPr>
              <w:t xml:space="preserve"> total:</w:t>
            </w:r>
          </w:p>
        </w:tc>
        <w:tc>
          <w:tcPr>
            <w:tcW w:w="1100" w:type="pct"/>
            <w:gridSpan w:val="4"/>
            <w:vAlign w:val="center"/>
          </w:tcPr>
          <w:p w14:paraId="019C0B12" w14:textId="692E4E60" w:rsidR="002D0D52" w:rsidRPr="00327BA2" w:rsidRDefault="002D0D52" w:rsidP="002D0D52">
            <w:pPr>
              <w:rPr>
                <w:rFonts w:asciiTheme="majorHAnsi" w:hAnsiTheme="majorHAnsi"/>
                <w:sz w:val="28"/>
                <w:szCs w:val="22"/>
                <w:lang w:val="es-ES"/>
              </w:rPr>
            </w:pPr>
            <w:r>
              <w:rPr>
                <w:rFonts w:asciiTheme="majorHAnsi" w:hAnsiTheme="majorHAnsi"/>
                <w:b/>
                <w:sz w:val="28"/>
                <w:szCs w:val="22"/>
                <w:lang w:val="es-ES"/>
              </w:rPr>
              <w:t>1 minuto y 36</w:t>
            </w:r>
            <w:r w:rsidRPr="00327BA2">
              <w:rPr>
                <w:rFonts w:asciiTheme="majorHAnsi" w:hAnsiTheme="majorHAnsi"/>
                <w:b/>
                <w:sz w:val="28"/>
                <w:szCs w:val="22"/>
                <w:lang w:val="es-ES"/>
              </w:rPr>
              <w:t xml:space="preserve"> segundos</w:t>
            </w:r>
          </w:p>
        </w:tc>
      </w:tr>
    </w:tbl>
    <w:p w14:paraId="66787019" w14:textId="77777777" w:rsidR="00C7354C" w:rsidRDefault="00C7354C"/>
    <w:sectPr w:rsidR="00C7354C" w:rsidSect="00B44535">
      <w:headerReference w:type="default" r:id="rId9"/>
      <w:pgSz w:w="18711" w:h="12242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0DF36C" w14:textId="77777777" w:rsidR="00BC2674" w:rsidRDefault="00BC2674" w:rsidP="00541599">
      <w:r>
        <w:separator/>
      </w:r>
    </w:p>
  </w:endnote>
  <w:endnote w:type="continuationSeparator" w:id="0">
    <w:p w14:paraId="23F2C51C" w14:textId="77777777" w:rsidR="00BC2674" w:rsidRDefault="00BC2674" w:rsidP="00541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8171E5" w14:textId="77777777" w:rsidR="00BC2674" w:rsidRDefault="00BC2674" w:rsidP="00541599">
      <w:r>
        <w:separator/>
      </w:r>
    </w:p>
  </w:footnote>
  <w:footnote w:type="continuationSeparator" w:id="0">
    <w:p w14:paraId="5A27F3F8" w14:textId="77777777" w:rsidR="00BC2674" w:rsidRDefault="00BC2674" w:rsidP="005415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FBE5FE" w14:textId="77777777" w:rsidR="004E1810" w:rsidRDefault="005C51AF" w:rsidP="00541599">
    <w:pPr>
      <w:pStyle w:val="Encabezado"/>
      <w:jc w:val="center"/>
      <w:rPr>
        <w:rFonts w:asciiTheme="majorHAnsi" w:hAnsiTheme="majorHAnsi"/>
        <w:sz w:val="20"/>
        <w:lang w:val="es-CO"/>
      </w:rPr>
    </w:pPr>
    <w:proofErr w:type="spellStart"/>
    <w:r w:rsidRPr="00327BA2">
      <w:rPr>
        <w:rFonts w:asciiTheme="majorHAnsi" w:hAnsiTheme="majorHAnsi"/>
        <w:i/>
        <w:sz w:val="20"/>
        <w:lang w:val="es-CO"/>
      </w:rPr>
      <w:t>Story</w:t>
    </w:r>
    <w:proofErr w:type="spellEnd"/>
    <w:r w:rsidRPr="00327BA2">
      <w:rPr>
        <w:rFonts w:asciiTheme="majorHAnsi" w:hAnsiTheme="majorHAnsi"/>
        <w:i/>
        <w:sz w:val="20"/>
        <w:lang w:val="es-CO"/>
      </w:rPr>
      <w:t xml:space="preserve"> line</w:t>
    </w:r>
    <w:r>
      <w:rPr>
        <w:rFonts w:asciiTheme="majorHAnsi" w:hAnsiTheme="majorHAnsi"/>
        <w:sz w:val="20"/>
        <w:lang w:val="es-CO"/>
      </w:rPr>
      <w:t xml:space="preserve"> </w:t>
    </w:r>
    <w:r w:rsidR="00593595" w:rsidRPr="00F72065">
      <w:rPr>
        <w:rFonts w:asciiTheme="majorHAnsi" w:hAnsiTheme="majorHAnsi"/>
        <w:sz w:val="20"/>
        <w:lang w:val="es-CO"/>
      </w:rPr>
      <w:t xml:space="preserve">para </w:t>
    </w:r>
    <w:r w:rsidR="000C1358">
      <w:rPr>
        <w:rFonts w:asciiTheme="majorHAnsi" w:hAnsiTheme="majorHAnsi"/>
        <w:sz w:val="20"/>
        <w:lang w:val="es-CO"/>
      </w:rPr>
      <w:t>RED audiovisuales</w:t>
    </w:r>
  </w:p>
  <w:p w14:paraId="16B332F1" w14:textId="77777777" w:rsidR="00541599" w:rsidRPr="004E1810" w:rsidRDefault="004E1810" w:rsidP="00541599">
    <w:pPr>
      <w:pStyle w:val="Encabezado"/>
      <w:jc w:val="center"/>
      <w:rPr>
        <w:rFonts w:asciiTheme="majorHAnsi" w:hAnsiTheme="majorHAnsi"/>
        <w:sz w:val="20"/>
        <w:lang w:val="es-CO"/>
      </w:rPr>
    </w:pPr>
    <w:r>
      <w:rPr>
        <w:rFonts w:asciiTheme="majorHAnsi" w:hAnsiTheme="majorHAnsi"/>
        <w:sz w:val="20"/>
        <w:lang w:val="es-CO"/>
      </w:rPr>
      <w:t>Educación Virtual y TIC</w:t>
    </w:r>
    <w:r w:rsidR="000C1358">
      <w:rPr>
        <w:rFonts w:asciiTheme="majorHAnsi" w:hAnsiTheme="majorHAnsi"/>
        <w:sz w:val="20"/>
        <w:lang w:val="es-CO"/>
      </w:rPr>
      <w:t xml:space="preserve"> - </w:t>
    </w:r>
    <w:r w:rsidR="00541599" w:rsidRPr="004E1810">
      <w:rPr>
        <w:rFonts w:asciiTheme="majorHAnsi" w:hAnsiTheme="majorHAnsi"/>
        <w:sz w:val="20"/>
        <w:lang w:val="es-CO"/>
      </w:rPr>
      <w:t>Universidad de Medellín</w:t>
    </w:r>
  </w:p>
  <w:p w14:paraId="73B61027" w14:textId="77777777" w:rsidR="00541599" w:rsidRPr="004E1810" w:rsidRDefault="00541599" w:rsidP="00541599">
    <w:pPr>
      <w:pStyle w:val="Encabezado"/>
      <w:jc w:val="center"/>
      <w:rPr>
        <w:rFonts w:asciiTheme="majorHAnsi" w:hAnsiTheme="majorHAnsi"/>
        <w:sz w:val="20"/>
        <w:lang w:val="es-C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C4DB1"/>
    <w:multiLevelType w:val="hybridMultilevel"/>
    <w:tmpl w:val="86A0150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D6D6F"/>
    <w:multiLevelType w:val="hybridMultilevel"/>
    <w:tmpl w:val="2430CAF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C5A7A"/>
    <w:multiLevelType w:val="hybridMultilevel"/>
    <w:tmpl w:val="A558AF6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13067"/>
    <w:multiLevelType w:val="hybridMultilevel"/>
    <w:tmpl w:val="120E21C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1767C1"/>
    <w:multiLevelType w:val="hybridMultilevel"/>
    <w:tmpl w:val="CBA40136"/>
    <w:lvl w:ilvl="0" w:tplc="DF58F80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031727"/>
    <w:multiLevelType w:val="hybridMultilevel"/>
    <w:tmpl w:val="ED90714E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3C157D"/>
    <w:multiLevelType w:val="hybridMultilevel"/>
    <w:tmpl w:val="230C0B1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D01F67"/>
    <w:multiLevelType w:val="hybridMultilevel"/>
    <w:tmpl w:val="D5DE445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5924CC"/>
    <w:multiLevelType w:val="hybridMultilevel"/>
    <w:tmpl w:val="A3069EB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686115"/>
    <w:multiLevelType w:val="hybridMultilevel"/>
    <w:tmpl w:val="A69C48F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BF1ADA"/>
    <w:multiLevelType w:val="hybridMultilevel"/>
    <w:tmpl w:val="D792AA32"/>
    <w:lvl w:ilvl="0" w:tplc="7FC4119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6F714E"/>
    <w:multiLevelType w:val="hybridMultilevel"/>
    <w:tmpl w:val="6CC658B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786973"/>
    <w:multiLevelType w:val="hybridMultilevel"/>
    <w:tmpl w:val="5C2ED33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8"/>
  </w:num>
  <w:num w:numId="4">
    <w:abstractNumId w:val="6"/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3"/>
  </w:num>
  <w:num w:numId="10">
    <w:abstractNumId w:val="2"/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599"/>
    <w:rsid w:val="00016DCB"/>
    <w:rsid w:val="00027736"/>
    <w:rsid w:val="00043D1C"/>
    <w:rsid w:val="00044874"/>
    <w:rsid w:val="00046418"/>
    <w:rsid w:val="0009347D"/>
    <w:rsid w:val="00094F6F"/>
    <w:rsid w:val="00097B2F"/>
    <w:rsid w:val="000A178B"/>
    <w:rsid w:val="000C06CE"/>
    <w:rsid w:val="000C1358"/>
    <w:rsid w:val="000C42B3"/>
    <w:rsid w:val="000D180A"/>
    <w:rsid w:val="001041F2"/>
    <w:rsid w:val="00124143"/>
    <w:rsid w:val="00126E8C"/>
    <w:rsid w:val="0014562C"/>
    <w:rsid w:val="0015354C"/>
    <w:rsid w:val="00190B2B"/>
    <w:rsid w:val="001A3CFD"/>
    <w:rsid w:val="001C4B5A"/>
    <w:rsid w:val="001C5DD6"/>
    <w:rsid w:val="001E3F09"/>
    <w:rsid w:val="001F286F"/>
    <w:rsid w:val="001F3511"/>
    <w:rsid w:val="00221050"/>
    <w:rsid w:val="002331C1"/>
    <w:rsid w:val="00241999"/>
    <w:rsid w:val="0025744A"/>
    <w:rsid w:val="00265761"/>
    <w:rsid w:val="002A5375"/>
    <w:rsid w:val="002B7528"/>
    <w:rsid w:val="002D0D52"/>
    <w:rsid w:val="002D3249"/>
    <w:rsid w:val="002D6FD7"/>
    <w:rsid w:val="002E6CCD"/>
    <w:rsid w:val="00306738"/>
    <w:rsid w:val="0031000D"/>
    <w:rsid w:val="00314021"/>
    <w:rsid w:val="00327BA2"/>
    <w:rsid w:val="00333E09"/>
    <w:rsid w:val="00343267"/>
    <w:rsid w:val="00352DAF"/>
    <w:rsid w:val="003F02FA"/>
    <w:rsid w:val="00454682"/>
    <w:rsid w:val="0047316B"/>
    <w:rsid w:val="004821F0"/>
    <w:rsid w:val="00496BCA"/>
    <w:rsid w:val="004A4EC3"/>
    <w:rsid w:val="004B5807"/>
    <w:rsid w:val="004B6B28"/>
    <w:rsid w:val="004B706A"/>
    <w:rsid w:val="004E1810"/>
    <w:rsid w:val="004E5AB0"/>
    <w:rsid w:val="004F4301"/>
    <w:rsid w:val="005218D4"/>
    <w:rsid w:val="005259C6"/>
    <w:rsid w:val="00525DB6"/>
    <w:rsid w:val="00526386"/>
    <w:rsid w:val="00541599"/>
    <w:rsid w:val="00552527"/>
    <w:rsid w:val="00561175"/>
    <w:rsid w:val="00577065"/>
    <w:rsid w:val="005925E7"/>
    <w:rsid w:val="00593595"/>
    <w:rsid w:val="005C51AF"/>
    <w:rsid w:val="005D00CA"/>
    <w:rsid w:val="005D54B1"/>
    <w:rsid w:val="005D7207"/>
    <w:rsid w:val="005D7EAF"/>
    <w:rsid w:val="006103D1"/>
    <w:rsid w:val="0061248A"/>
    <w:rsid w:val="006271B6"/>
    <w:rsid w:val="006345A9"/>
    <w:rsid w:val="006461E0"/>
    <w:rsid w:val="00655E40"/>
    <w:rsid w:val="006711EB"/>
    <w:rsid w:val="00695584"/>
    <w:rsid w:val="006B02F8"/>
    <w:rsid w:val="006B7CF5"/>
    <w:rsid w:val="006D543D"/>
    <w:rsid w:val="006E2431"/>
    <w:rsid w:val="00713E41"/>
    <w:rsid w:val="007415F4"/>
    <w:rsid w:val="00741F3B"/>
    <w:rsid w:val="00747762"/>
    <w:rsid w:val="00766A47"/>
    <w:rsid w:val="007745B0"/>
    <w:rsid w:val="00790333"/>
    <w:rsid w:val="007A040D"/>
    <w:rsid w:val="007B746C"/>
    <w:rsid w:val="007D2085"/>
    <w:rsid w:val="007D218A"/>
    <w:rsid w:val="007E0DE2"/>
    <w:rsid w:val="007F18E0"/>
    <w:rsid w:val="008120C4"/>
    <w:rsid w:val="00815E5E"/>
    <w:rsid w:val="008222EA"/>
    <w:rsid w:val="00827FED"/>
    <w:rsid w:val="00833C4D"/>
    <w:rsid w:val="00835730"/>
    <w:rsid w:val="008431FF"/>
    <w:rsid w:val="00877AD7"/>
    <w:rsid w:val="008865B5"/>
    <w:rsid w:val="008C5F39"/>
    <w:rsid w:val="008E4AE7"/>
    <w:rsid w:val="00913C3D"/>
    <w:rsid w:val="00927D73"/>
    <w:rsid w:val="00934EAD"/>
    <w:rsid w:val="0096186A"/>
    <w:rsid w:val="00971C63"/>
    <w:rsid w:val="00974C6B"/>
    <w:rsid w:val="00983DEB"/>
    <w:rsid w:val="00984183"/>
    <w:rsid w:val="009A4FE7"/>
    <w:rsid w:val="009D2B11"/>
    <w:rsid w:val="009F24F5"/>
    <w:rsid w:val="00A02B54"/>
    <w:rsid w:val="00A2161F"/>
    <w:rsid w:val="00A30713"/>
    <w:rsid w:val="00A562D8"/>
    <w:rsid w:val="00A574BF"/>
    <w:rsid w:val="00A67C6F"/>
    <w:rsid w:val="00A75810"/>
    <w:rsid w:val="00A90C17"/>
    <w:rsid w:val="00A948E9"/>
    <w:rsid w:val="00AB1191"/>
    <w:rsid w:val="00AC3C9D"/>
    <w:rsid w:val="00AD33F1"/>
    <w:rsid w:val="00B0778B"/>
    <w:rsid w:val="00B21474"/>
    <w:rsid w:val="00B44535"/>
    <w:rsid w:val="00B5010F"/>
    <w:rsid w:val="00B54096"/>
    <w:rsid w:val="00B570B7"/>
    <w:rsid w:val="00B62ADF"/>
    <w:rsid w:val="00B757AF"/>
    <w:rsid w:val="00BA7F96"/>
    <w:rsid w:val="00BB0471"/>
    <w:rsid w:val="00BB1021"/>
    <w:rsid w:val="00BC2674"/>
    <w:rsid w:val="00BD1EB1"/>
    <w:rsid w:val="00BD2C65"/>
    <w:rsid w:val="00BE46E7"/>
    <w:rsid w:val="00BF27E8"/>
    <w:rsid w:val="00BF4036"/>
    <w:rsid w:val="00BF593A"/>
    <w:rsid w:val="00BF5F45"/>
    <w:rsid w:val="00C21E70"/>
    <w:rsid w:val="00C22CD0"/>
    <w:rsid w:val="00C25CB8"/>
    <w:rsid w:val="00C334C7"/>
    <w:rsid w:val="00C37385"/>
    <w:rsid w:val="00C44EEF"/>
    <w:rsid w:val="00C46D50"/>
    <w:rsid w:val="00C551ED"/>
    <w:rsid w:val="00C7354C"/>
    <w:rsid w:val="00C82F29"/>
    <w:rsid w:val="00C831EA"/>
    <w:rsid w:val="00C86F4E"/>
    <w:rsid w:val="00CE6B3B"/>
    <w:rsid w:val="00CE7753"/>
    <w:rsid w:val="00CF66C4"/>
    <w:rsid w:val="00D15621"/>
    <w:rsid w:val="00D1754C"/>
    <w:rsid w:val="00D20E44"/>
    <w:rsid w:val="00D37F39"/>
    <w:rsid w:val="00D52BFC"/>
    <w:rsid w:val="00D54849"/>
    <w:rsid w:val="00D564F0"/>
    <w:rsid w:val="00D903A7"/>
    <w:rsid w:val="00D918F9"/>
    <w:rsid w:val="00D9459F"/>
    <w:rsid w:val="00DA1358"/>
    <w:rsid w:val="00DB1D6F"/>
    <w:rsid w:val="00DB3440"/>
    <w:rsid w:val="00DC422E"/>
    <w:rsid w:val="00DC7ED4"/>
    <w:rsid w:val="00DD1695"/>
    <w:rsid w:val="00DD2A24"/>
    <w:rsid w:val="00DD6157"/>
    <w:rsid w:val="00DE330B"/>
    <w:rsid w:val="00DE5118"/>
    <w:rsid w:val="00DF37D2"/>
    <w:rsid w:val="00E30A0F"/>
    <w:rsid w:val="00E33D05"/>
    <w:rsid w:val="00E43554"/>
    <w:rsid w:val="00E63ACF"/>
    <w:rsid w:val="00EA131F"/>
    <w:rsid w:val="00EA246C"/>
    <w:rsid w:val="00EB5C2E"/>
    <w:rsid w:val="00F01AF9"/>
    <w:rsid w:val="00F34BFB"/>
    <w:rsid w:val="00F4168E"/>
    <w:rsid w:val="00F43DE3"/>
    <w:rsid w:val="00F57E99"/>
    <w:rsid w:val="00F72065"/>
    <w:rsid w:val="00F746D7"/>
    <w:rsid w:val="00F8387F"/>
    <w:rsid w:val="00F976CA"/>
    <w:rsid w:val="00FB352F"/>
    <w:rsid w:val="00FD174C"/>
    <w:rsid w:val="00FD3323"/>
    <w:rsid w:val="00FD76D9"/>
    <w:rsid w:val="00FD7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7ED2F8"/>
  <w15:chartTrackingRefBased/>
  <w15:docId w15:val="{7C922D0D-DB0D-42D6-ACA6-9F1937E28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15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A948E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415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4159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5415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4159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unhideWhenUsed/>
    <w:rsid w:val="00B44535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F72065"/>
    <w:rPr>
      <w:color w:val="954F72" w:themeColor="followed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A948E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Prrafodelista">
    <w:name w:val="List Paragraph"/>
    <w:basedOn w:val="Normal"/>
    <w:uiPriority w:val="34"/>
    <w:qFormat/>
    <w:rsid w:val="00971C63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5259C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259C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259C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259C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259C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259C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259C6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7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1179</Words>
  <Characters>6485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Docente Facultad de Comunicacion</dc:creator>
  <cp:keywords/>
  <dc:description/>
  <cp:lastModifiedBy>Aprendiz Educación Virtual y TIC</cp:lastModifiedBy>
  <cp:revision>12</cp:revision>
  <dcterms:created xsi:type="dcterms:W3CDTF">2017-12-28T17:29:00Z</dcterms:created>
  <dcterms:modified xsi:type="dcterms:W3CDTF">2018-07-09T23:44:00Z</dcterms:modified>
</cp:coreProperties>
</file>