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5"/>
        <w:gridCol w:w="4235"/>
        <w:gridCol w:w="1882"/>
        <w:gridCol w:w="1237"/>
        <w:gridCol w:w="1134"/>
        <w:gridCol w:w="2126"/>
        <w:gridCol w:w="2626"/>
      </w:tblGrid>
      <w:tr w:rsidR="007F7A90" w14:paraId="6A5F1B42" w14:textId="77777777" w:rsidTr="00DF1A0F">
        <w:trPr>
          <w:trHeight w:val="348"/>
        </w:trPr>
        <w:tc>
          <w:tcPr>
            <w:tcW w:w="14245" w:type="dxa"/>
            <w:gridSpan w:val="7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FADE5" w14:textId="77777777" w:rsidR="007F7A90" w:rsidRDefault="007D0781" w:rsidP="00DF1A0F">
            <w:pPr>
              <w:pStyle w:val="Ttulo"/>
            </w:pPr>
            <w:r w:rsidRPr="007D0781">
              <w:t>Tejido fundamental</w:t>
            </w:r>
          </w:p>
        </w:tc>
      </w:tr>
      <w:tr w:rsidR="007F7A90" w14:paraId="7E4A9D9D" w14:textId="77777777" w:rsidTr="00DF1A0F">
        <w:trPr>
          <w:trHeight w:val="208"/>
        </w:trPr>
        <w:tc>
          <w:tcPr>
            <w:tcW w:w="9493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5907C" w14:textId="77777777" w:rsidR="007F7A90" w:rsidRPr="00621986" w:rsidRDefault="007F7A90" w:rsidP="00DF1A0F">
            <w:pPr>
              <w:pStyle w:val="Titulo2"/>
            </w:pPr>
            <w:r>
              <w:t xml:space="preserve">FECHA (AAAA/MM/DD): </w:t>
            </w:r>
            <w:r>
              <w:rPr>
                <w:b w:val="0"/>
                <w:color w:val="auto"/>
              </w:rPr>
              <w:t>2018</w:t>
            </w:r>
            <w:r w:rsidRPr="00316401">
              <w:rPr>
                <w:b w:val="0"/>
                <w:color w:val="auto"/>
              </w:rPr>
              <w:t>/</w:t>
            </w:r>
            <w:r>
              <w:rPr>
                <w:b w:val="0"/>
                <w:color w:val="auto"/>
              </w:rPr>
              <w:t>05/30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4D943" w14:textId="77777777" w:rsidR="007F7A90" w:rsidRPr="004B747A" w:rsidRDefault="007F7A90" w:rsidP="00DF1A0F">
            <w:pPr>
              <w:pStyle w:val="Titulo2"/>
            </w:pPr>
            <w:r>
              <w:t>Versión</w:t>
            </w:r>
            <w:r w:rsidRPr="004B747A">
              <w:t xml:space="preserve"> del guion:</w:t>
            </w:r>
            <w:r>
              <w:t xml:space="preserve"> </w:t>
            </w:r>
            <w:r w:rsidRPr="00621986">
              <w:rPr>
                <w:b w:val="0"/>
                <w:color w:val="auto"/>
              </w:rPr>
              <w:t>0</w:t>
            </w:r>
            <w:r>
              <w:rPr>
                <w:b w:val="0"/>
                <w:color w:val="auto"/>
              </w:rPr>
              <w:t>1</w:t>
            </w:r>
          </w:p>
        </w:tc>
        <w:tc>
          <w:tcPr>
            <w:tcW w:w="2626" w:type="dxa"/>
            <w:shd w:val="clear" w:color="auto" w:fill="FFFFFF" w:themeFill="background1"/>
            <w:vAlign w:val="center"/>
          </w:tcPr>
          <w:p w14:paraId="562FAE9D" w14:textId="77777777" w:rsidR="007F7A90" w:rsidRPr="004B747A" w:rsidRDefault="007F7A90" w:rsidP="00DF1A0F">
            <w:pPr>
              <w:pStyle w:val="Titulo2"/>
            </w:pPr>
            <w:r>
              <w:t xml:space="preserve">Número de consecutivo: </w:t>
            </w:r>
            <w:r w:rsidR="00EC4B2C">
              <w:rPr>
                <w:b w:val="0"/>
                <w:color w:val="auto"/>
              </w:rPr>
              <w:t>AU</w:t>
            </w:r>
            <w:r w:rsidRPr="00621986">
              <w:rPr>
                <w:b w:val="0"/>
                <w:color w:val="auto"/>
              </w:rPr>
              <w:t>0</w:t>
            </w:r>
            <w:r w:rsidR="00EC4B2C">
              <w:rPr>
                <w:b w:val="0"/>
                <w:color w:val="auto"/>
              </w:rPr>
              <w:t>29</w:t>
            </w:r>
          </w:p>
        </w:tc>
      </w:tr>
      <w:tr w:rsidR="007F7A90" w14:paraId="16F5603A" w14:textId="77777777" w:rsidTr="00DF1A0F">
        <w:trPr>
          <w:cantSplit/>
          <w:trHeight w:val="379"/>
        </w:trPr>
        <w:tc>
          <w:tcPr>
            <w:tcW w:w="8359" w:type="dxa"/>
            <w:gridSpan w:val="4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D9569" w14:textId="77777777" w:rsidR="007F7A90" w:rsidRPr="004B747A" w:rsidRDefault="007F7A90" w:rsidP="00DF1A0F">
            <w:pPr>
              <w:pStyle w:val="Titulo2"/>
            </w:pPr>
            <w:r w:rsidRPr="004B747A">
              <w:t>Nombre del profesor:</w:t>
            </w:r>
            <w:r>
              <w:t xml:space="preserve"> </w:t>
            </w:r>
            <w:r>
              <w:rPr>
                <w:b w:val="0"/>
                <w:color w:val="auto"/>
              </w:rPr>
              <w:t xml:space="preserve">Liliana Rocío Botero - </w:t>
            </w:r>
            <w:r w:rsidRPr="002E5BFF">
              <w:rPr>
                <w:b w:val="0"/>
                <w:color w:val="auto"/>
              </w:rPr>
              <w:t>Paola Reyes Torres</w:t>
            </w:r>
          </w:p>
        </w:tc>
        <w:tc>
          <w:tcPr>
            <w:tcW w:w="5886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99CE9" w14:textId="77777777" w:rsidR="007F7A90" w:rsidRDefault="007F7A90" w:rsidP="00DF1A0F">
            <w:pPr>
              <w:pStyle w:val="Titulo2"/>
            </w:pPr>
            <w:r>
              <w:t xml:space="preserve">Nombre del programa: </w:t>
            </w:r>
            <w:r w:rsidRPr="002E5BFF">
              <w:rPr>
                <w:b w:val="0"/>
                <w:color w:val="auto"/>
              </w:rPr>
              <w:t>Grupo</w:t>
            </w:r>
            <w:r>
              <w:rPr>
                <w:b w:val="0"/>
                <w:color w:val="auto"/>
              </w:rPr>
              <w:t>s</w:t>
            </w:r>
            <w:r w:rsidRPr="002E5BFF">
              <w:rPr>
                <w:b w:val="0"/>
                <w:color w:val="auto"/>
              </w:rPr>
              <w:t xml:space="preserve"> de Investigación GRINBIO</w:t>
            </w:r>
            <w:r>
              <w:rPr>
                <w:b w:val="0"/>
                <w:color w:val="auto"/>
              </w:rPr>
              <w:t xml:space="preserve">  y </w:t>
            </w:r>
            <w:r w:rsidRPr="002E5BFF">
              <w:rPr>
                <w:b w:val="0"/>
                <w:color w:val="auto"/>
              </w:rPr>
              <w:t>E-Virtual</w:t>
            </w:r>
          </w:p>
        </w:tc>
      </w:tr>
      <w:tr w:rsidR="007F7A90" w14:paraId="6F69A7F5" w14:textId="77777777" w:rsidTr="00DF1A0F">
        <w:trPr>
          <w:cantSplit/>
          <w:trHeight w:val="331"/>
        </w:trPr>
        <w:tc>
          <w:tcPr>
            <w:tcW w:w="14245" w:type="dxa"/>
            <w:gridSpan w:val="7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7952C8" w14:textId="77777777" w:rsidR="007F7A90" w:rsidRPr="004B747A" w:rsidRDefault="007F7A90" w:rsidP="00DF1A0F">
            <w:pPr>
              <w:pStyle w:val="Titulo2"/>
            </w:pPr>
            <w:r w:rsidRPr="004B747A">
              <w:t>Curso/</w:t>
            </w:r>
            <w:r>
              <w:t>Asignatura/</w:t>
            </w:r>
            <w:r w:rsidRPr="004B747A">
              <w:t>Módulo:</w:t>
            </w:r>
            <w:r>
              <w:t xml:space="preserve"> </w:t>
            </w:r>
            <w:r>
              <w:rPr>
                <w:b w:val="0"/>
                <w:color w:val="auto"/>
              </w:rPr>
              <w:t>Laboratorio de Biotecnología Virtual</w:t>
            </w:r>
          </w:p>
        </w:tc>
      </w:tr>
      <w:tr w:rsidR="007F7A90" w14:paraId="6E2078EF" w14:textId="77777777" w:rsidTr="00DF1A0F">
        <w:trPr>
          <w:cantSplit/>
          <w:trHeight w:val="407"/>
        </w:trPr>
        <w:tc>
          <w:tcPr>
            <w:tcW w:w="14245" w:type="dxa"/>
            <w:gridSpan w:val="7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D5206" w14:textId="77777777" w:rsidR="007F7A90" w:rsidRDefault="007F7A90" w:rsidP="00DF1A0F">
            <w:pPr>
              <w:pStyle w:val="Titulo2"/>
            </w:pPr>
            <w:r>
              <w:rPr>
                <w:bCs/>
              </w:rPr>
              <w:t xml:space="preserve">Tema: </w:t>
            </w:r>
            <w:r w:rsidR="007D0781" w:rsidRPr="007D0781">
              <w:rPr>
                <w:b w:val="0"/>
                <w:color w:val="auto"/>
              </w:rPr>
              <w:t>Tejido fundamental</w:t>
            </w:r>
          </w:p>
        </w:tc>
      </w:tr>
      <w:tr w:rsidR="007F7A90" w14:paraId="76D12748" w14:textId="77777777" w:rsidTr="00DF1A0F">
        <w:trPr>
          <w:cantSplit/>
          <w:trHeight w:val="257"/>
        </w:trPr>
        <w:tc>
          <w:tcPr>
            <w:tcW w:w="7122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C50F9" w14:textId="77777777" w:rsidR="007F7A90" w:rsidRDefault="007F7A90" w:rsidP="00DF1A0F">
            <w:pPr>
              <w:pStyle w:val="Titulo2"/>
              <w:rPr>
                <w:bCs/>
              </w:rPr>
            </w:pPr>
            <w:r>
              <w:rPr>
                <w:bCs/>
              </w:rPr>
              <w:t xml:space="preserve">Nombre de realizador: </w:t>
            </w:r>
            <w:r>
              <w:rPr>
                <w:b w:val="0"/>
                <w:color w:val="auto"/>
              </w:rPr>
              <w:t>Nombre del realizador</w:t>
            </w:r>
          </w:p>
        </w:tc>
        <w:tc>
          <w:tcPr>
            <w:tcW w:w="7123" w:type="dxa"/>
            <w:gridSpan w:val="4"/>
            <w:shd w:val="clear" w:color="auto" w:fill="FFFFFF" w:themeFill="background1"/>
            <w:vAlign w:val="center"/>
          </w:tcPr>
          <w:p w14:paraId="2F4B4CE1" w14:textId="77777777" w:rsidR="007F7A90" w:rsidRDefault="007F7A90" w:rsidP="00DF1A0F">
            <w:pPr>
              <w:pStyle w:val="Titulo2"/>
              <w:rPr>
                <w:bCs/>
              </w:rPr>
            </w:pPr>
            <w:r>
              <w:rPr>
                <w:bCs/>
              </w:rPr>
              <w:t xml:space="preserve">Nombre del gestor audiovisual: </w:t>
            </w:r>
            <w:r>
              <w:rPr>
                <w:b w:val="0"/>
                <w:color w:val="auto"/>
              </w:rPr>
              <w:t>Carolina Llanos</w:t>
            </w:r>
            <w:r w:rsidR="00E36E31">
              <w:rPr>
                <w:b w:val="0"/>
                <w:color w:val="auto"/>
              </w:rPr>
              <w:t>-David Castaño</w:t>
            </w:r>
          </w:p>
        </w:tc>
      </w:tr>
      <w:tr w:rsidR="007F7A90" w14:paraId="56B73950" w14:textId="77777777" w:rsidTr="00DF1A0F">
        <w:trPr>
          <w:trHeight w:val="117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CE34D" w14:textId="77777777" w:rsidR="007F7A90" w:rsidRDefault="007F7A90" w:rsidP="00DF1A0F">
            <w:pPr>
              <w:pStyle w:val="Titulo2"/>
              <w:jc w:val="center"/>
            </w:pPr>
            <w:r>
              <w:t>#Párrafo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8DB69" w14:textId="77777777" w:rsidR="007F7A90" w:rsidRDefault="007F7A90" w:rsidP="00DF1A0F">
            <w:pPr>
              <w:pStyle w:val="Titulo2"/>
              <w:jc w:val="center"/>
            </w:pPr>
            <w:r>
              <w:t>Intención de la voz/sonidos adicionales</w:t>
            </w: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D62E32" w14:textId="77777777" w:rsidR="007F7A90" w:rsidRDefault="007F7A90" w:rsidP="00DF1A0F">
            <w:pPr>
              <w:pStyle w:val="Titulo2"/>
              <w:jc w:val="center"/>
            </w:pPr>
            <w:r>
              <w:t>Texto para locución</w:t>
            </w:r>
          </w:p>
        </w:tc>
      </w:tr>
      <w:tr w:rsidR="002E258E" w14:paraId="1ED96988" w14:textId="77777777" w:rsidTr="00930AA5">
        <w:trPr>
          <w:cantSplit/>
          <w:trHeight w:val="612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E835C" w14:textId="77777777" w:rsidR="002E258E" w:rsidRPr="00AA5260" w:rsidRDefault="002E258E" w:rsidP="00316401">
            <w:pPr>
              <w:pStyle w:val="Titulo2"/>
              <w:jc w:val="center"/>
            </w:pPr>
            <w:r w:rsidRPr="00AA5260">
              <w:t>1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23D56" w14:textId="77777777" w:rsidR="007F7A90" w:rsidRPr="007F7A90" w:rsidRDefault="007F7A90" w:rsidP="007F7A90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7F7A90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Voz</w:t>
            </w:r>
            <w:r w:rsidRPr="007F7A90">
              <w:rPr>
                <w:rFonts w:ascii="Arial" w:hAnsi="Arial" w:cs="Arial"/>
                <w:sz w:val="20"/>
                <w:szCs w:val="20"/>
                <w:lang w:eastAsia="es-CO"/>
              </w:rPr>
              <w:t>: animada</w:t>
            </w:r>
          </w:p>
          <w:p w14:paraId="0217C8B7" w14:textId="77777777" w:rsidR="00930AA5" w:rsidRPr="00316401" w:rsidRDefault="007F7A90" w:rsidP="007F7A90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7F7A90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Música de fondo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>: Tipo de música a</w:t>
            </w:r>
            <w:r w:rsidRPr="007F7A90">
              <w:rPr>
                <w:rFonts w:ascii="Arial" w:hAnsi="Arial" w:cs="Arial"/>
                <w:sz w:val="20"/>
                <w:szCs w:val="20"/>
                <w:lang w:eastAsia="es-CO"/>
              </w:rPr>
              <w:t xml:space="preserve"> criterio 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>del gestor</w:t>
            </w: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BB7FF" w14:textId="77777777" w:rsidR="007F7A90" w:rsidRPr="00316401" w:rsidRDefault="007D0781" w:rsidP="007F7A90">
            <w:pPr>
              <w:pStyle w:val="Standard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7D0781">
              <w:rPr>
                <w:rFonts w:ascii="Arial" w:hAnsi="Arial" w:cs="Arial"/>
                <w:sz w:val="20"/>
                <w:szCs w:val="20"/>
                <w:lang w:val="es-CO"/>
              </w:rPr>
              <w:t>El tejido fundamental o tejido de sostén es considerado el esqueleto de la planta, pues le confiere la fuerza, solidez y resistencia para que pueda mantenerse erguida y sostener las ramas durante los vientos y la lluvia.</w:t>
            </w:r>
            <w:r w:rsidR="00A53F36" w:rsidRPr="00EA1863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7F7A90" w:rsidRPr="007F7A90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  <w:p w14:paraId="564E8F39" w14:textId="77777777" w:rsidR="002E258E" w:rsidRPr="007F7A90" w:rsidRDefault="002E258E" w:rsidP="00F106B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  <w:lang w:val="es-CO"/>
              </w:rPr>
            </w:pPr>
          </w:p>
        </w:tc>
      </w:tr>
      <w:tr w:rsidR="002E258E" w14:paraId="75E38B28" w14:textId="77777777" w:rsidTr="00930AA5">
        <w:trPr>
          <w:cantSplit/>
          <w:trHeight w:val="415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2487F" w14:textId="77777777" w:rsidR="002E258E" w:rsidRPr="00AA5260" w:rsidRDefault="002E258E" w:rsidP="00316401">
            <w:pPr>
              <w:pStyle w:val="Titulo2"/>
              <w:jc w:val="center"/>
            </w:pPr>
            <w:r w:rsidRPr="00AA5260">
              <w:t>2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3EB8D" w14:textId="77777777" w:rsidR="007F7A90" w:rsidRPr="007F7A90" w:rsidRDefault="007F7A90" w:rsidP="007F7A90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7F7A90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Voz</w:t>
            </w:r>
            <w:r w:rsidRPr="007F7A90">
              <w:rPr>
                <w:rFonts w:ascii="Arial" w:hAnsi="Arial" w:cs="Arial"/>
                <w:sz w:val="20"/>
                <w:szCs w:val="20"/>
                <w:lang w:eastAsia="es-CO"/>
              </w:rPr>
              <w:t>: animada</w:t>
            </w:r>
          </w:p>
          <w:p w14:paraId="0CC08200" w14:textId="77777777" w:rsidR="002E258E" w:rsidRPr="00316401" w:rsidRDefault="007F7A90" w:rsidP="007F7A90">
            <w:pPr>
              <w:pStyle w:val="Textbody"/>
              <w:tabs>
                <w:tab w:val="left" w:pos="708"/>
              </w:tabs>
              <w:jc w:val="left"/>
              <w:rPr>
                <w:rFonts w:eastAsia="SimSun"/>
                <w:sz w:val="20"/>
                <w:lang w:val="es-CO" w:eastAsia="es-CO"/>
              </w:rPr>
            </w:pPr>
            <w:r w:rsidRPr="007F7A90">
              <w:rPr>
                <w:b/>
                <w:sz w:val="20"/>
                <w:lang w:eastAsia="es-CO"/>
              </w:rPr>
              <w:t>Música de fondo</w:t>
            </w:r>
            <w:r>
              <w:rPr>
                <w:sz w:val="20"/>
                <w:lang w:eastAsia="es-CO"/>
              </w:rPr>
              <w:t>: Tipo de música a</w:t>
            </w:r>
            <w:r w:rsidRPr="007F7A90">
              <w:rPr>
                <w:sz w:val="20"/>
                <w:lang w:eastAsia="es-CO"/>
              </w:rPr>
              <w:t xml:space="preserve"> criterio </w:t>
            </w:r>
            <w:r>
              <w:rPr>
                <w:sz w:val="20"/>
                <w:lang w:eastAsia="es-CO"/>
              </w:rPr>
              <w:t>del gestor</w:t>
            </w: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48048E" w14:textId="77777777" w:rsidR="002E258E" w:rsidRPr="00A53F36" w:rsidRDefault="007D0781" w:rsidP="007D0781">
            <w:pPr>
              <w:pStyle w:val="Standard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7D0781">
              <w:rPr>
                <w:rFonts w:ascii="Arial" w:hAnsi="Arial" w:cs="Arial"/>
                <w:sz w:val="20"/>
                <w:szCs w:val="20"/>
                <w:lang w:val="es-CO"/>
              </w:rPr>
              <w:t xml:space="preserve">Este tejido está conformado por </w:t>
            </w:r>
            <w:commentRangeStart w:id="0"/>
            <w:r w:rsidRPr="007D0781">
              <w:rPr>
                <w:rFonts w:ascii="Arial" w:hAnsi="Arial" w:cs="Arial"/>
                <w:sz w:val="20"/>
                <w:szCs w:val="20"/>
                <w:lang w:val="es-CO"/>
              </w:rPr>
              <w:t>células del parénquima, colénquima y esclerénquima.</w:t>
            </w:r>
            <w:commentRangeEnd w:id="0"/>
            <w:r w:rsidR="00480408">
              <w:rPr>
                <w:rStyle w:val="Refdecomentario"/>
                <w:rFonts w:ascii="Calibri" w:eastAsia="SimSun" w:hAnsi="Calibri" w:cs="F"/>
                <w:lang w:val="es-CO" w:eastAsia="en-US"/>
              </w:rPr>
              <w:commentReference w:id="0"/>
            </w:r>
          </w:p>
        </w:tc>
      </w:tr>
    </w:tbl>
    <w:p w14:paraId="355E79FD" w14:textId="77777777" w:rsidR="00316401" w:rsidRDefault="00316401" w:rsidP="00316401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047AAD84" w14:textId="77777777" w:rsidR="00316401" w:rsidRDefault="00316401" w:rsidP="00316401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715F42D1" w14:textId="77777777" w:rsidR="00316401" w:rsidRDefault="00316401" w:rsidP="00316401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6E935006" w14:textId="77777777" w:rsidR="00316401" w:rsidRPr="00316401" w:rsidRDefault="00316401" w:rsidP="00316401">
      <w:pPr>
        <w:pStyle w:val="Titulo2"/>
        <w:rPr>
          <w:sz w:val="22"/>
        </w:rPr>
      </w:pPr>
      <w:r w:rsidRPr="00316401">
        <w:rPr>
          <w:sz w:val="22"/>
        </w:rPr>
        <w:t>Voz en off completa (Para locución)</w:t>
      </w:r>
    </w:p>
    <w:p w14:paraId="2471D903" w14:textId="77777777" w:rsidR="00316401" w:rsidRDefault="00316401" w:rsidP="00316401">
      <w:pPr>
        <w:pStyle w:val="Standard"/>
        <w:rPr>
          <w:rFonts w:ascii="Arial" w:hAnsi="Arial" w:cs="Arial"/>
          <w:sz w:val="20"/>
          <w:szCs w:val="20"/>
        </w:rPr>
      </w:pPr>
    </w:p>
    <w:p w14:paraId="3E9F120B" w14:textId="77777777" w:rsidR="007D0781" w:rsidRDefault="007D0781" w:rsidP="007D0781">
      <w:pPr>
        <w:pStyle w:val="Standard"/>
        <w:rPr>
          <w:rFonts w:ascii="Arial" w:hAnsi="Arial" w:cs="Arial"/>
          <w:sz w:val="20"/>
          <w:szCs w:val="20"/>
          <w:lang w:val="es-CO"/>
        </w:rPr>
      </w:pPr>
      <w:r w:rsidRPr="007D0781">
        <w:rPr>
          <w:rFonts w:ascii="Arial" w:hAnsi="Arial" w:cs="Arial"/>
          <w:sz w:val="20"/>
          <w:szCs w:val="20"/>
          <w:lang w:val="es-CO"/>
        </w:rPr>
        <w:t xml:space="preserve">El tejido fundamental o </w:t>
      </w:r>
      <w:r>
        <w:rPr>
          <w:rFonts w:ascii="Arial" w:hAnsi="Arial" w:cs="Arial"/>
          <w:sz w:val="20"/>
          <w:szCs w:val="20"/>
          <w:lang w:val="es-CO"/>
        </w:rPr>
        <w:t xml:space="preserve">tejido </w:t>
      </w:r>
      <w:r w:rsidRPr="007D0781">
        <w:rPr>
          <w:rFonts w:ascii="Arial" w:hAnsi="Arial" w:cs="Arial"/>
          <w:sz w:val="20"/>
          <w:szCs w:val="20"/>
          <w:lang w:val="es-CO"/>
        </w:rPr>
        <w:t xml:space="preserve">de sostén es considerado el esqueleto de la planta, pues le confiere la fuerza, solidez y resistencia para que pueda mantenerse erguida y sostener las ramas durante los vientos y la lluvia. </w:t>
      </w:r>
    </w:p>
    <w:p w14:paraId="7784148C" w14:textId="77777777" w:rsidR="007F7A90" w:rsidRPr="00316401" w:rsidRDefault="007D0781" w:rsidP="007D0781">
      <w:pPr>
        <w:pStyle w:val="Standard"/>
        <w:rPr>
          <w:rFonts w:ascii="Arial" w:hAnsi="Arial" w:cs="Arial"/>
          <w:sz w:val="20"/>
          <w:szCs w:val="20"/>
          <w:lang w:val="es-CO"/>
        </w:rPr>
      </w:pPr>
      <w:r w:rsidRPr="007D0781">
        <w:rPr>
          <w:rFonts w:ascii="Arial" w:hAnsi="Arial" w:cs="Arial"/>
          <w:sz w:val="20"/>
          <w:szCs w:val="20"/>
          <w:lang w:val="es-CO"/>
        </w:rPr>
        <w:t xml:space="preserve">Este </w:t>
      </w:r>
      <w:r>
        <w:rPr>
          <w:rFonts w:ascii="Arial" w:hAnsi="Arial" w:cs="Arial"/>
          <w:sz w:val="20"/>
          <w:szCs w:val="20"/>
          <w:lang w:val="es-CO"/>
        </w:rPr>
        <w:t xml:space="preserve">tejido </w:t>
      </w:r>
      <w:r w:rsidRPr="007D0781">
        <w:rPr>
          <w:rFonts w:ascii="Arial" w:hAnsi="Arial" w:cs="Arial"/>
          <w:sz w:val="20"/>
          <w:szCs w:val="20"/>
          <w:lang w:val="es-CO"/>
        </w:rPr>
        <w:t>está conformado por células del parénquima, colénquima y esclerénquima.</w:t>
      </w:r>
    </w:p>
    <w:sectPr w:rsidR="007F7A90" w:rsidRPr="00316401" w:rsidSect="002B03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851" w:right="1134" w:bottom="851" w:left="851" w:header="737" w:footer="1134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David Castaño Luján" w:date="2018-06-11T11:49:00Z" w:initials="DCL">
    <w:p w14:paraId="45C26A56" w14:textId="77777777" w:rsidR="00480408" w:rsidRDefault="00480408">
      <w:pPr>
        <w:pStyle w:val="Textocomentario"/>
      </w:pPr>
      <w:r>
        <w:rPr>
          <w:rStyle w:val="Refdecomentario"/>
        </w:rPr>
        <w:annotationRef/>
      </w:r>
      <w:r>
        <w:t>Se amplia esta información en otra parte?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C26A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C26A56" w16cid:durableId="1EC8E0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E9212" w14:textId="77777777" w:rsidR="004A3F8B" w:rsidRDefault="004A3F8B">
      <w:pPr>
        <w:spacing w:after="0" w:line="240" w:lineRule="auto"/>
      </w:pPr>
      <w:r>
        <w:separator/>
      </w:r>
    </w:p>
  </w:endnote>
  <w:endnote w:type="continuationSeparator" w:id="0">
    <w:p w14:paraId="08C6023E" w14:textId="77777777" w:rsidR="004A3F8B" w:rsidRDefault="004A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EA979" w14:textId="77777777" w:rsidR="007E67BC" w:rsidRDefault="007E67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6AB5B" w14:textId="77777777" w:rsidR="00D53A0C" w:rsidRDefault="0058039E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29406590" wp14:editId="2685089A">
          <wp:simplePos x="0" y="0"/>
          <wp:positionH relativeFrom="page">
            <wp:align>right</wp:align>
          </wp:positionH>
          <wp:positionV relativeFrom="page">
            <wp:posOffset>6851650</wp:posOffset>
          </wp:positionV>
          <wp:extent cx="10045700" cy="91567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 guiones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5700" cy="91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F687F" w14:textId="77777777" w:rsidR="007E67BC" w:rsidRDefault="007E67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37A9B" w14:textId="77777777" w:rsidR="004A3F8B" w:rsidRDefault="004A3F8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E72E259" w14:textId="77777777" w:rsidR="004A3F8B" w:rsidRDefault="004A3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2E5C2" w14:textId="77777777" w:rsidR="007E67BC" w:rsidRDefault="007E67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59E48" w14:textId="77777777" w:rsidR="00D53A0C" w:rsidRDefault="0058039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D4FDC1" wp14:editId="0017B9D2">
          <wp:simplePos x="0" y="0"/>
          <wp:positionH relativeFrom="page">
            <wp:posOffset>10795</wp:posOffset>
          </wp:positionH>
          <wp:positionV relativeFrom="paragraph">
            <wp:posOffset>-457200</wp:posOffset>
          </wp:positionV>
          <wp:extent cx="10038080" cy="902970"/>
          <wp:effectExtent l="0" t="0" r="1270" b="0"/>
          <wp:wrapTight wrapText="bothSides">
            <wp:wrapPolygon edited="0">
              <wp:start x="0" y="0"/>
              <wp:lineTo x="0" y="10937"/>
              <wp:lineTo x="574" y="14582"/>
              <wp:lineTo x="697" y="20506"/>
              <wp:lineTo x="1353" y="20506"/>
              <wp:lineTo x="2419" y="19595"/>
              <wp:lineTo x="3812" y="16861"/>
              <wp:lineTo x="3771" y="14582"/>
              <wp:lineTo x="21562" y="11392"/>
              <wp:lineTo x="21562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embrete guiones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808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B61F93" w14:textId="77777777" w:rsidR="00AB1821" w:rsidRDefault="004A3F8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2A18A" w14:textId="77777777" w:rsidR="007E67BC" w:rsidRDefault="007E67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A6724"/>
    <w:multiLevelType w:val="multilevel"/>
    <w:tmpl w:val="3CF02434"/>
    <w:styleLink w:val="WWNum2"/>
    <w:lvl w:ilvl="0">
      <w:numFmt w:val="bullet"/>
      <w:lvlText w:val="-"/>
      <w:lvlJc w:val="left"/>
      <w:rPr>
        <w:rFonts w:ascii="Times New Roman" w:eastAsia="Times New Roman" w:hAnsi="Times New Roman" w:cs="Times New Roman"/>
        <w:color w:val="393939"/>
        <w:sz w:val="23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" w15:restartNumberingAfterBreak="0">
    <w:nsid w:val="1FB2195D"/>
    <w:multiLevelType w:val="multilevel"/>
    <w:tmpl w:val="568E11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1776BF9"/>
    <w:multiLevelType w:val="multilevel"/>
    <w:tmpl w:val="D6D2D0EC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4E670735"/>
    <w:multiLevelType w:val="multilevel"/>
    <w:tmpl w:val="4D2AD8B4"/>
    <w:styleLink w:val="WWNum1"/>
    <w:lvl w:ilvl="0">
      <w:numFmt w:val="bullet"/>
      <w:lvlText w:val="-"/>
      <w:lvlJc w:val="left"/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 Castaño Luján">
    <w15:presenceInfo w15:providerId="Windows Live" w15:userId="bbdb6f561c5dd9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1C2"/>
    <w:rsid w:val="00081E13"/>
    <w:rsid w:val="00164F00"/>
    <w:rsid w:val="001A73DB"/>
    <w:rsid w:val="00215F58"/>
    <w:rsid w:val="002B0358"/>
    <w:rsid w:val="002E258E"/>
    <w:rsid w:val="00316401"/>
    <w:rsid w:val="003A6724"/>
    <w:rsid w:val="003D23F3"/>
    <w:rsid w:val="00404454"/>
    <w:rsid w:val="00480408"/>
    <w:rsid w:val="004A3F8B"/>
    <w:rsid w:val="004B747A"/>
    <w:rsid w:val="004D3099"/>
    <w:rsid w:val="004E4377"/>
    <w:rsid w:val="00564B8A"/>
    <w:rsid w:val="0058039E"/>
    <w:rsid w:val="005B7257"/>
    <w:rsid w:val="00621986"/>
    <w:rsid w:val="00624FB8"/>
    <w:rsid w:val="00656A6D"/>
    <w:rsid w:val="007D0781"/>
    <w:rsid w:val="007E67BC"/>
    <w:rsid w:val="007F21B7"/>
    <w:rsid w:val="007F7A90"/>
    <w:rsid w:val="00930AA5"/>
    <w:rsid w:val="009F4581"/>
    <w:rsid w:val="00A45240"/>
    <w:rsid w:val="00A53F36"/>
    <w:rsid w:val="00A63051"/>
    <w:rsid w:val="00A82A39"/>
    <w:rsid w:val="00AA5260"/>
    <w:rsid w:val="00B76CC6"/>
    <w:rsid w:val="00B93280"/>
    <w:rsid w:val="00B93BEF"/>
    <w:rsid w:val="00D071C2"/>
    <w:rsid w:val="00D439DC"/>
    <w:rsid w:val="00D53A0C"/>
    <w:rsid w:val="00D74B3B"/>
    <w:rsid w:val="00E36E31"/>
    <w:rsid w:val="00EA1863"/>
    <w:rsid w:val="00EC4B2C"/>
    <w:rsid w:val="00EE3A7D"/>
    <w:rsid w:val="00EF2783"/>
    <w:rsid w:val="00F0523E"/>
    <w:rsid w:val="00F106BB"/>
    <w:rsid w:val="00F11E68"/>
    <w:rsid w:val="00F6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374DE"/>
  <w15:docId w15:val="{0CBBED36-DF04-4B89-ACF8-0548F0F7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es-CO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Textbody"/>
    <w:pPr>
      <w:keepNext/>
      <w:outlineLvl w:val="0"/>
    </w:pPr>
    <w:rPr>
      <w:rFonts w:ascii="Arial" w:eastAsia="Arial Unicode MS" w:hAnsi="Arial"/>
      <w:sz w:val="28"/>
      <w:szCs w:val="20"/>
    </w:rPr>
  </w:style>
  <w:style w:type="paragraph" w:styleId="Ttulo2">
    <w:name w:val="heading 2"/>
    <w:basedOn w:val="Standard"/>
    <w:next w:val="Textbody"/>
    <w:pPr>
      <w:keepNext/>
      <w:jc w:val="center"/>
      <w:outlineLvl w:val="1"/>
    </w:pPr>
    <w:rPr>
      <w:rFonts w:ascii="Arial" w:eastAsia="Arial Unicode MS" w:hAnsi="Arial" w:cs="Arial"/>
      <w:b/>
      <w:bCs/>
      <w:szCs w:val="20"/>
    </w:rPr>
  </w:style>
  <w:style w:type="paragraph" w:styleId="Ttulo6">
    <w:name w:val="heading 6"/>
    <w:basedOn w:val="Standard"/>
    <w:next w:val="Textbody"/>
    <w:pPr>
      <w:keepNext/>
      <w:outlineLvl w:val="5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sz w:val="26"/>
      <w:szCs w:val="20"/>
      <w:lang w:val="es-MX"/>
    </w:r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uiPriority w:val="99"/>
    <w:pPr>
      <w:suppressLineNumbers/>
      <w:tabs>
        <w:tab w:val="center" w:pos="4252"/>
        <w:tab w:val="right" w:pos="8504"/>
      </w:tabs>
    </w:pPr>
    <w:rPr>
      <w:rFonts w:ascii="Arial" w:hAnsi="Arial" w:cs="Arial"/>
      <w:szCs w:val="20"/>
    </w:rPr>
  </w:style>
  <w:style w:type="paragraph" w:styleId="NormalWeb">
    <w:name w:val="Normal (Web)"/>
    <w:basedOn w:val="Standard"/>
    <w:pPr>
      <w:spacing w:before="100" w:after="100"/>
    </w:pPr>
    <w:rPr>
      <w:lang w:val="es-MX" w:eastAsia="es-MX"/>
    </w:rPr>
  </w:style>
  <w:style w:type="paragraph" w:styleId="Prrafodelista">
    <w:name w:val="List Paragraph"/>
    <w:basedOn w:val="Standard"/>
    <w:pPr>
      <w:ind w:left="720"/>
    </w:pPr>
  </w:style>
  <w:style w:type="character" w:customStyle="1" w:styleId="Ttulo1Car">
    <w:name w:val="Título 1 Car"/>
    <w:basedOn w:val="Fuentedeprrafopredeter"/>
    <w:rPr>
      <w:rFonts w:ascii="Arial" w:eastAsia="Arial Unicode MS" w:hAnsi="Arial" w:cs="Times New Roman"/>
      <w:sz w:val="28"/>
      <w:szCs w:val="20"/>
      <w:lang w:val="es-ES" w:eastAsia="es-ES"/>
    </w:rPr>
  </w:style>
  <w:style w:type="character" w:customStyle="1" w:styleId="Ttulo2Car">
    <w:name w:val="Título 2 Car"/>
    <w:basedOn w:val="Fuentedeprrafopredeter"/>
    <w:rPr>
      <w:rFonts w:ascii="Arial" w:eastAsia="Arial Unicode MS" w:hAnsi="Arial" w:cs="Arial"/>
      <w:b/>
      <w:bCs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uiPriority w:val="99"/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 w:cs="Arial"/>
      <w:sz w:val="26"/>
      <w:szCs w:val="20"/>
      <w:lang w:val="es-MX" w:eastAsia="es-ES"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color w:val="393939"/>
      <w:sz w:val="23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paragraph" w:styleId="Ttulo">
    <w:name w:val="Title"/>
    <w:basedOn w:val="Normal"/>
    <w:next w:val="Normal"/>
    <w:link w:val="TtuloCar"/>
    <w:uiPriority w:val="10"/>
    <w:qFormat/>
    <w:rsid w:val="00B76CC6"/>
    <w:pPr>
      <w:spacing w:after="0" w:line="360" w:lineRule="auto"/>
      <w:contextualSpacing/>
      <w:jc w:val="center"/>
    </w:pPr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6CC6"/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paragraph" w:customStyle="1" w:styleId="Titulo2">
    <w:name w:val="Titulo 2"/>
    <w:basedOn w:val="Ttulo"/>
    <w:link w:val="Titulo2Car"/>
    <w:qFormat/>
    <w:rsid w:val="00B76CC6"/>
    <w:pPr>
      <w:spacing w:line="240" w:lineRule="auto"/>
      <w:jc w:val="both"/>
    </w:pPr>
    <w:rPr>
      <w:rFonts w:cs="Arial"/>
      <w:sz w:val="20"/>
      <w:szCs w:val="20"/>
      <w:lang w:val="es-MX"/>
    </w:rPr>
  </w:style>
  <w:style w:type="character" w:customStyle="1" w:styleId="Titulo2Car">
    <w:name w:val="Titulo 2 Car"/>
    <w:basedOn w:val="TtuloCar"/>
    <w:link w:val="Titulo2"/>
    <w:rsid w:val="00B76CC6"/>
    <w:rPr>
      <w:rFonts w:ascii="Arial" w:eastAsiaTheme="majorEastAsia" w:hAnsi="Arial" w:cs="Arial"/>
      <w:b/>
      <w:color w:val="DB1318"/>
      <w:spacing w:val="-10"/>
      <w:kern w:val="28"/>
      <w:sz w:val="20"/>
      <w:szCs w:val="20"/>
      <w:lang w:val="es-MX"/>
    </w:rPr>
  </w:style>
  <w:style w:type="paragraph" w:styleId="Sinespaciado">
    <w:name w:val="No Spacing"/>
    <w:uiPriority w:val="1"/>
    <w:qFormat/>
    <w:rsid w:val="00930AA5"/>
    <w:pPr>
      <w:suppressAutoHyphens/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4804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040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040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04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04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AF7D8-063F-4528-BEB2-9854261D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David Castaño Luján</cp:lastModifiedBy>
  <cp:revision>5</cp:revision>
  <cp:lastPrinted>2018-03-08T17:35:00Z</cp:lastPrinted>
  <dcterms:created xsi:type="dcterms:W3CDTF">2018-05-31T02:52:00Z</dcterms:created>
  <dcterms:modified xsi:type="dcterms:W3CDTF">2018-06-11T16:49:00Z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